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FA04"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Министерство науки и высшего образования Российской Федерации</w:t>
      </w:r>
    </w:p>
    <w:p w14:paraId="0EC518A3"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Федеральное государственное автономное образовательное учреждение высшего образования</w:t>
      </w:r>
    </w:p>
    <w:p w14:paraId="3A4EECFF"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«КАЗАНСКИЙ (ПРИВОЛЖСКИЙ) ФЕДЕРАЛЬНЫЙ УНИВЕРСИТЕТ»</w:t>
      </w:r>
    </w:p>
    <w:p w14:paraId="00E6D86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3309B16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 xml:space="preserve">ИНСТИТУТ ВЫЧИСЛИТЕЛЬНОЙ МАТЕМАТИКИ И </w:t>
      </w:r>
    </w:p>
    <w:p w14:paraId="15E7942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ИНФОРМАЦИОННЫХ ТЕХНОЛОГИЙ</w:t>
      </w:r>
    </w:p>
    <w:p w14:paraId="702BC2C5"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DBE7E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КАФЕДРА ТЕХНОЛОГИЙ ПРОГРАММИРОВАНИЯ</w:t>
      </w:r>
    </w:p>
    <w:p w14:paraId="645C738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9C9612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Направление: 09.03.03 – «Прикладная информатика»</w:t>
      </w:r>
    </w:p>
    <w:p w14:paraId="4DA1F8B4"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CEE6C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1796FBC"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AC065A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ВЫПУСКНАЯ КВАЛИФИКАЦИОННАЯ РАБОТА</w:t>
      </w:r>
    </w:p>
    <w:p w14:paraId="22086FF1"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b/>
          <w:color w:val="auto"/>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00C076E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29F484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завершена:</w:t>
      </w:r>
    </w:p>
    <w:p w14:paraId="63A58285"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Студент 4 курса</w:t>
      </w:r>
    </w:p>
    <w:p w14:paraId="5F8D17E2"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группы 09-852</w:t>
      </w:r>
    </w:p>
    <w:p w14:paraId="42DA24B3"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Саидмуродов С.С.</w:t>
      </w:r>
    </w:p>
    <w:p w14:paraId="45BEBA93"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108612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985225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допущена к защите:</w:t>
      </w:r>
    </w:p>
    <w:p w14:paraId="03841EE8"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Научный руководитель</w:t>
      </w:r>
    </w:p>
    <w:p w14:paraId="7EA26AF1"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старший преподаватель</w:t>
      </w:r>
    </w:p>
    <w:p w14:paraId="37ED9663" w14:textId="77777777" w:rsidR="00E01CEB" w:rsidRPr="00E01CEB" w:rsidRDefault="00E01CEB" w:rsidP="00E01CEB">
      <w:pPr>
        <w:spacing w:after="0" w:line="240" w:lineRule="auto"/>
        <w:ind w:firstLine="0"/>
        <w:rPr>
          <w:rFonts w:eastAsia="Times New Roman" w:cs="Times New Roman"/>
          <w:color w:val="auto"/>
          <w:szCs w:val="28"/>
          <w:lang w:eastAsia="ru-RU"/>
        </w:rPr>
      </w:pPr>
      <w:bookmarkStart w:id="0" w:name="_heading=h.30j0zll" w:colFirst="0" w:colLast="0"/>
      <w:bookmarkEnd w:id="0"/>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Прокопьев Н.А.</w:t>
      </w:r>
    </w:p>
    <w:p w14:paraId="30AF311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BFB83D1"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0AFCCCCF"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Заведующий кафедрой</w:t>
      </w:r>
    </w:p>
    <w:p w14:paraId="1F49D98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канд. экон. наук, доцент</w:t>
      </w:r>
    </w:p>
    <w:p w14:paraId="6F2B9A1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Вахитов Г.З.</w:t>
      </w:r>
    </w:p>
    <w:p w14:paraId="76C42499"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DBCE84F"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328F9BD"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60195BC"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5DA317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EA8E98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11143345"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EFF9344"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DC17032"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0F9F57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bookmarkStart w:id="1" w:name="_heading=h.1fob9te" w:colFirst="0" w:colLast="0"/>
      <w:bookmarkEnd w:id="1"/>
      <w:r w:rsidRPr="00E01CEB">
        <w:rPr>
          <w:rFonts w:eastAsia="Times New Roman" w:cs="Times New Roman"/>
          <w:color w:val="auto"/>
          <w:szCs w:val="28"/>
          <w:lang w:eastAsia="ru-RU"/>
        </w:rPr>
        <w:t>Казань – 2022</w:t>
      </w:r>
    </w:p>
    <w:p w14:paraId="6A0413FC" w14:textId="77777777" w:rsidR="00E85C1B" w:rsidRDefault="00E85C1B" w:rsidP="00E85C1B">
      <w:pPr>
        <w:rPr>
          <w:lang w:eastAsia="ru-RU" w:bidi="ru-RU"/>
        </w:rPr>
      </w:pPr>
    </w:p>
    <w:p w14:paraId="41FCA6B3" w14:textId="748694B7" w:rsidR="008B7BDB" w:rsidRPr="00F376EE" w:rsidRDefault="008B7BDB" w:rsidP="00E85C1B">
      <w:pPr>
        <w:jc w:val="center"/>
        <w:rPr>
          <w:lang w:eastAsia="ru-RU" w:bidi="ru-RU"/>
        </w:rPr>
      </w:pPr>
      <w:r w:rsidRPr="008B7BDB">
        <w:rPr>
          <w:lang w:eastAsia="ru-RU" w:bidi="ru-RU"/>
        </w:rPr>
        <w:lastRenderedPageBreak/>
        <w:t>Оглавление</w:t>
      </w:r>
    </w:p>
    <w:bookmarkStart w:id="2" w:name="_Toc94969362"/>
    <w:bookmarkStart w:id="3" w:name="_Toc98361572"/>
    <w:p w14:paraId="25C72107" w14:textId="7794F834" w:rsidR="00F376EE" w:rsidRDefault="00F376EE">
      <w:pPr>
        <w:pStyle w:val="12"/>
        <w:tabs>
          <w:tab w:val="right" w:leader="dot" w:pos="9345"/>
        </w:tabs>
        <w:rPr>
          <w:rFonts w:asciiTheme="minorHAnsi" w:eastAsiaTheme="minorEastAsia" w:hAnsiTheme="minorHAnsi"/>
          <w:noProof/>
          <w:color w:val="auto"/>
          <w:sz w:val="24"/>
          <w:szCs w:val="24"/>
          <w:lang w:eastAsia="ru-RU"/>
        </w:rPr>
      </w:pPr>
      <w:r>
        <w:rPr>
          <w:b/>
          <w:bCs/>
          <w:sz w:val="40"/>
          <w:szCs w:val="40"/>
          <w:lang w:eastAsia="ru-RU" w:bidi="ru-RU"/>
        </w:rPr>
        <w:fldChar w:fldCharType="begin"/>
      </w:r>
      <w:r>
        <w:rPr>
          <w:b/>
          <w:bCs/>
          <w:sz w:val="40"/>
          <w:szCs w:val="40"/>
          <w:lang w:eastAsia="ru-RU" w:bidi="ru-RU"/>
        </w:rPr>
        <w:instrText xml:space="preserve"> TOC \o "1-2" \h \z </w:instrText>
      </w:r>
      <w:r>
        <w:rPr>
          <w:b/>
          <w:bCs/>
          <w:sz w:val="40"/>
          <w:szCs w:val="40"/>
          <w:lang w:eastAsia="ru-RU" w:bidi="ru-RU"/>
        </w:rPr>
        <w:fldChar w:fldCharType="separate"/>
      </w:r>
      <w:hyperlink w:anchor="_Toc105361740" w:history="1">
        <w:r w:rsidRPr="002819D9">
          <w:rPr>
            <w:rStyle w:val="af"/>
            <w:noProof/>
          </w:rPr>
          <w:t>Введение</w:t>
        </w:r>
        <w:r>
          <w:rPr>
            <w:noProof/>
            <w:webHidden/>
          </w:rPr>
          <w:tab/>
        </w:r>
        <w:r>
          <w:rPr>
            <w:noProof/>
            <w:webHidden/>
          </w:rPr>
          <w:fldChar w:fldCharType="begin"/>
        </w:r>
        <w:r>
          <w:rPr>
            <w:noProof/>
            <w:webHidden/>
          </w:rPr>
          <w:instrText xml:space="preserve"> PAGEREF _Toc105361740 \h </w:instrText>
        </w:r>
        <w:r>
          <w:rPr>
            <w:noProof/>
            <w:webHidden/>
          </w:rPr>
        </w:r>
        <w:r>
          <w:rPr>
            <w:noProof/>
            <w:webHidden/>
          </w:rPr>
          <w:fldChar w:fldCharType="separate"/>
        </w:r>
        <w:r>
          <w:rPr>
            <w:noProof/>
            <w:webHidden/>
          </w:rPr>
          <w:t>3</w:t>
        </w:r>
        <w:r>
          <w:rPr>
            <w:noProof/>
            <w:webHidden/>
          </w:rPr>
          <w:fldChar w:fldCharType="end"/>
        </w:r>
      </w:hyperlink>
    </w:p>
    <w:p w14:paraId="634ADF56" w14:textId="30F7FB92" w:rsidR="00F376EE" w:rsidRDefault="00AF39EB">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61741" w:history="1">
        <w:r w:rsidR="00F376EE" w:rsidRPr="002819D9">
          <w:rPr>
            <w:rStyle w:val="af"/>
            <w:noProof/>
          </w:rPr>
          <w:t>1.</w:t>
        </w:r>
        <w:r w:rsidR="00F376EE">
          <w:rPr>
            <w:rFonts w:asciiTheme="minorHAnsi" w:eastAsiaTheme="minorEastAsia" w:hAnsiTheme="minorHAnsi"/>
            <w:noProof/>
            <w:color w:val="auto"/>
            <w:sz w:val="24"/>
            <w:szCs w:val="24"/>
            <w:lang w:eastAsia="ru-RU"/>
          </w:rPr>
          <w:tab/>
        </w:r>
        <w:r w:rsidR="00F376EE" w:rsidRPr="002819D9">
          <w:rPr>
            <w:rStyle w:val="af"/>
            <w:noProof/>
          </w:rPr>
          <w:t>Формирование требований</w:t>
        </w:r>
        <w:r w:rsidR="00F376EE">
          <w:rPr>
            <w:noProof/>
            <w:webHidden/>
          </w:rPr>
          <w:tab/>
        </w:r>
        <w:r w:rsidR="00F376EE">
          <w:rPr>
            <w:noProof/>
            <w:webHidden/>
          </w:rPr>
          <w:fldChar w:fldCharType="begin"/>
        </w:r>
        <w:r w:rsidR="00F376EE">
          <w:rPr>
            <w:noProof/>
            <w:webHidden/>
          </w:rPr>
          <w:instrText xml:space="preserve"> PAGEREF _Toc105361741 \h </w:instrText>
        </w:r>
        <w:r w:rsidR="00F376EE">
          <w:rPr>
            <w:noProof/>
            <w:webHidden/>
          </w:rPr>
        </w:r>
        <w:r w:rsidR="00F376EE">
          <w:rPr>
            <w:noProof/>
            <w:webHidden/>
          </w:rPr>
          <w:fldChar w:fldCharType="separate"/>
        </w:r>
        <w:r w:rsidR="00F376EE">
          <w:rPr>
            <w:noProof/>
            <w:webHidden/>
          </w:rPr>
          <w:t>6</w:t>
        </w:r>
        <w:r w:rsidR="00F376EE">
          <w:rPr>
            <w:noProof/>
            <w:webHidden/>
          </w:rPr>
          <w:fldChar w:fldCharType="end"/>
        </w:r>
      </w:hyperlink>
    </w:p>
    <w:p w14:paraId="4A66BF42" w14:textId="5F37E98D"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2" w:history="1">
        <w:r w:rsidR="00F376EE" w:rsidRPr="002819D9">
          <w:rPr>
            <w:rStyle w:val="af"/>
            <w:noProof/>
          </w:rPr>
          <w:t>1.1.</w:t>
        </w:r>
        <w:r w:rsidR="00F376EE">
          <w:rPr>
            <w:rFonts w:asciiTheme="minorHAnsi" w:eastAsiaTheme="minorEastAsia" w:hAnsiTheme="minorHAnsi"/>
            <w:noProof/>
            <w:color w:val="auto"/>
            <w:sz w:val="24"/>
            <w:szCs w:val="24"/>
            <w:lang w:eastAsia="ru-RU"/>
          </w:rPr>
          <w:tab/>
        </w:r>
        <w:r w:rsidR="00F376EE" w:rsidRPr="002819D9">
          <w:rPr>
            <w:rStyle w:val="af"/>
            <w:noProof/>
          </w:rPr>
          <w:t>Изучение предметной области машинного обучения и нейронных сетей</w:t>
        </w:r>
        <w:r w:rsidR="00F376EE">
          <w:rPr>
            <w:noProof/>
            <w:webHidden/>
          </w:rPr>
          <w:tab/>
        </w:r>
        <w:r w:rsidR="00F376EE">
          <w:rPr>
            <w:noProof/>
            <w:webHidden/>
          </w:rPr>
          <w:fldChar w:fldCharType="begin"/>
        </w:r>
        <w:r w:rsidR="00F376EE">
          <w:rPr>
            <w:noProof/>
            <w:webHidden/>
          </w:rPr>
          <w:instrText xml:space="preserve"> PAGEREF _Toc105361742 \h </w:instrText>
        </w:r>
        <w:r w:rsidR="00F376EE">
          <w:rPr>
            <w:noProof/>
            <w:webHidden/>
          </w:rPr>
        </w:r>
        <w:r w:rsidR="00F376EE">
          <w:rPr>
            <w:noProof/>
            <w:webHidden/>
          </w:rPr>
          <w:fldChar w:fldCharType="separate"/>
        </w:r>
        <w:r w:rsidR="00F376EE">
          <w:rPr>
            <w:noProof/>
            <w:webHidden/>
          </w:rPr>
          <w:t>6</w:t>
        </w:r>
        <w:r w:rsidR="00F376EE">
          <w:rPr>
            <w:noProof/>
            <w:webHidden/>
          </w:rPr>
          <w:fldChar w:fldCharType="end"/>
        </w:r>
      </w:hyperlink>
    </w:p>
    <w:p w14:paraId="62C418B9" w14:textId="5899FE48"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3" w:history="1">
        <w:r w:rsidR="00F376EE" w:rsidRPr="002819D9">
          <w:rPr>
            <w:rStyle w:val="af"/>
            <w:noProof/>
          </w:rPr>
          <w:t>1.2.</w:t>
        </w:r>
        <w:r w:rsidR="00F376EE">
          <w:rPr>
            <w:rFonts w:asciiTheme="minorHAnsi" w:eastAsiaTheme="minorEastAsia" w:hAnsiTheme="minorHAnsi"/>
            <w:noProof/>
            <w:color w:val="auto"/>
            <w:sz w:val="24"/>
            <w:szCs w:val="24"/>
            <w:lang w:eastAsia="ru-RU"/>
          </w:rPr>
          <w:tab/>
        </w:r>
        <w:r w:rsidR="00F376EE" w:rsidRPr="002819D9">
          <w:rPr>
            <w:rStyle w:val="af"/>
            <w:noProof/>
          </w:rPr>
          <w:t>Анализ подходов к обработке естественного языка</w:t>
        </w:r>
        <w:r w:rsidR="00F376EE">
          <w:rPr>
            <w:noProof/>
            <w:webHidden/>
          </w:rPr>
          <w:tab/>
        </w:r>
        <w:r w:rsidR="00F376EE">
          <w:rPr>
            <w:noProof/>
            <w:webHidden/>
          </w:rPr>
          <w:fldChar w:fldCharType="begin"/>
        </w:r>
        <w:r w:rsidR="00F376EE">
          <w:rPr>
            <w:noProof/>
            <w:webHidden/>
          </w:rPr>
          <w:instrText xml:space="preserve"> PAGEREF _Toc105361743 \h </w:instrText>
        </w:r>
        <w:r w:rsidR="00F376EE">
          <w:rPr>
            <w:noProof/>
            <w:webHidden/>
          </w:rPr>
        </w:r>
        <w:r w:rsidR="00F376EE">
          <w:rPr>
            <w:noProof/>
            <w:webHidden/>
          </w:rPr>
          <w:fldChar w:fldCharType="separate"/>
        </w:r>
        <w:r w:rsidR="00F376EE">
          <w:rPr>
            <w:noProof/>
            <w:webHidden/>
          </w:rPr>
          <w:t>7</w:t>
        </w:r>
        <w:r w:rsidR="00F376EE">
          <w:rPr>
            <w:noProof/>
            <w:webHidden/>
          </w:rPr>
          <w:fldChar w:fldCharType="end"/>
        </w:r>
      </w:hyperlink>
    </w:p>
    <w:p w14:paraId="17F55191" w14:textId="63274347"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4" w:history="1">
        <w:r w:rsidR="00F376EE" w:rsidRPr="002819D9">
          <w:rPr>
            <w:rStyle w:val="af"/>
            <w:noProof/>
          </w:rPr>
          <w:t>1.3.</w:t>
        </w:r>
        <w:r w:rsidR="00F376EE">
          <w:rPr>
            <w:rFonts w:asciiTheme="minorHAnsi" w:eastAsiaTheme="minorEastAsia" w:hAnsiTheme="minorHAnsi"/>
            <w:noProof/>
            <w:color w:val="auto"/>
            <w:sz w:val="24"/>
            <w:szCs w:val="24"/>
            <w:lang w:eastAsia="ru-RU"/>
          </w:rPr>
          <w:tab/>
        </w:r>
        <w:r w:rsidR="00F376EE" w:rsidRPr="002819D9">
          <w:rPr>
            <w:rStyle w:val="af"/>
            <w:noProof/>
          </w:rPr>
          <w:t>Техническое задание</w:t>
        </w:r>
        <w:r w:rsidR="00F376EE">
          <w:rPr>
            <w:noProof/>
            <w:webHidden/>
          </w:rPr>
          <w:tab/>
        </w:r>
        <w:r w:rsidR="00F376EE">
          <w:rPr>
            <w:noProof/>
            <w:webHidden/>
          </w:rPr>
          <w:fldChar w:fldCharType="begin"/>
        </w:r>
        <w:r w:rsidR="00F376EE">
          <w:rPr>
            <w:noProof/>
            <w:webHidden/>
          </w:rPr>
          <w:instrText xml:space="preserve"> PAGEREF _Toc105361744 \h </w:instrText>
        </w:r>
        <w:r w:rsidR="00F376EE">
          <w:rPr>
            <w:noProof/>
            <w:webHidden/>
          </w:rPr>
        </w:r>
        <w:r w:rsidR="00F376EE">
          <w:rPr>
            <w:noProof/>
            <w:webHidden/>
          </w:rPr>
          <w:fldChar w:fldCharType="separate"/>
        </w:r>
        <w:r w:rsidR="00F376EE">
          <w:rPr>
            <w:noProof/>
            <w:webHidden/>
          </w:rPr>
          <w:t>15</w:t>
        </w:r>
        <w:r w:rsidR="00F376EE">
          <w:rPr>
            <w:noProof/>
            <w:webHidden/>
          </w:rPr>
          <w:fldChar w:fldCharType="end"/>
        </w:r>
      </w:hyperlink>
    </w:p>
    <w:p w14:paraId="3946F1C8" w14:textId="1B399CBF" w:rsidR="00F376EE" w:rsidRDefault="00AF39EB">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61745" w:history="1">
        <w:r w:rsidR="00F376EE" w:rsidRPr="002819D9">
          <w:rPr>
            <w:rStyle w:val="af"/>
            <w:noProof/>
          </w:rPr>
          <w:t>2.</w:t>
        </w:r>
        <w:r w:rsidR="00F376EE">
          <w:rPr>
            <w:rFonts w:asciiTheme="minorHAnsi" w:eastAsiaTheme="minorEastAsia" w:hAnsiTheme="minorHAnsi"/>
            <w:noProof/>
            <w:color w:val="auto"/>
            <w:sz w:val="24"/>
            <w:szCs w:val="24"/>
            <w:lang w:eastAsia="ru-RU"/>
          </w:rPr>
          <w:tab/>
        </w:r>
        <w:r w:rsidR="00F376EE" w:rsidRPr="002819D9">
          <w:rPr>
            <w:rStyle w:val="af"/>
            <w:noProof/>
          </w:rPr>
          <w:t>Проектирование платформы для обучения нейросетевой модели</w:t>
        </w:r>
        <w:r w:rsidR="00F376EE">
          <w:rPr>
            <w:noProof/>
            <w:webHidden/>
          </w:rPr>
          <w:tab/>
        </w:r>
        <w:r w:rsidR="00F376EE">
          <w:rPr>
            <w:noProof/>
            <w:webHidden/>
          </w:rPr>
          <w:fldChar w:fldCharType="begin"/>
        </w:r>
        <w:r w:rsidR="00F376EE">
          <w:rPr>
            <w:noProof/>
            <w:webHidden/>
          </w:rPr>
          <w:instrText xml:space="preserve"> PAGEREF _Toc105361745 \h </w:instrText>
        </w:r>
        <w:r w:rsidR="00F376EE">
          <w:rPr>
            <w:noProof/>
            <w:webHidden/>
          </w:rPr>
        </w:r>
        <w:r w:rsidR="00F376EE">
          <w:rPr>
            <w:noProof/>
            <w:webHidden/>
          </w:rPr>
          <w:fldChar w:fldCharType="separate"/>
        </w:r>
        <w:r w:rsidR="00F376EE">
          <w:rPr>
            <w:noProof/>
            <w:webHidden/>
          </w:rPr>
          <w:t>19</w:t>
        </w:r>
        <w:r w:rsidR="00F376EE">
          <w:rPr>
            <w:noProof/>
            <w:webHidden/>
          </w:rPr>
          <w:fldChar w:fldCharType="end"/>
        </w:r>
      </w:hyperlink>
    </w:p>
    <w:p w14:paraId="71B651C8" w14:textId="06F15928"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6" w:history="1">
        <w:r w:rsidR="00F376EE" w:rsidRPr="002819D9">
          <w:rPr>
            <w:rStyle w:val="af"/>
            <w:noProof/>
          </w:rPr>
          <w:t>2.1.</w:t>
        </w:r>
        <w:r w:rsidR="00F376EE">
          <w:rPr>
            <w:rFonts w:asciiTheme="minorHAnsi" w:eastAsiaTheme="minorEastAsia" w:hAnsiTheme="minorHAnsi"/>
            <w:noProof/>
            <w:color w:val="auto"/>
            <w:sz w:val="24"/>
            <w:szCs w:val="24"/>
            <w:lang w:eastAsia="ru-RU"/>
          </w:rPr>
          <w:tab/>
        </w:r>
        <w:r w:rsidR="00F376EE" w:rsidRPr="002819D9">
          <w:rPr>
            <w:rStyle w:val="af"/>
            <w:noProof/>
          </w:rPr>
          <w:t>Используемые модели нейронных сетей</w:t>
        </w:r>
        <w:r w:rsidR="00F376EE">
          <w:rPr>
            <w:noProof/>
            <w:webHidden/>
          </w:rPr>
          <w:tab/>
        </w:r>
        <w:r w:rsidR="00F376EE">
          <w:rPr>
            <w:noProof/>
            <w:webHidden/>
          </w:rPr>
          <w:fldChar w:fldCharType="begin"/>
        </w:r>
        <w:r w:rsidR="00F376EE">
          <w:rPr>
            <w:noProof/>
            <w:webHidden/>
          </w:rPr>
          <w:instrText xml:space="preserve"> PAGEREF _Toc105361746 \h </w:instrText>
        </w:r>
        <w:r w:rsidR="00F376EE">
          <w:rPr>
            <w:noProof/>
            <w:webHidden/>
          </w:rPr>
        </w:r>
        <w:r w:rsidR="00F376EE">
          <w:rPr>
            <w:noProof/>
            <w:webHidden/>
          </w:rPr>
          <w:fldChar w:fldCharType="separate"/>
        </w:r>
        <w:r w:rsidR="00F376EE">
          <w:rPr>
            <w:noProof/>
            <w:webHidden/>
          </w:rPr>
          <w:t>19</w:t>
        </w:r>
        <w:r w:rsidR="00F376EE">
          <w:rPr>
            <w:noProof/>
            <w:webHidden/>
          </w:rPr>
          <w:fldChar w:fldCharType="end"/>
        </w:r>
      </w:hyperlink>
    </w:p>
    <w:p w14:paraId="7A6C5479" w14:textId="658C6C16"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7" w:history="1">
        <w:r w:rsidR="00F376EE" w:rsidRPr="002819D9">
          <w:rPr>
            <w:rStyle w:val="af"/>
            <w:noProof/>
          </w:rPr>
          <w:t>2.2.</w:t>
        </w:r>
        <w:r w:rsidR="00F376EE">
          <w:rPr>
            <w:rFonts w:asciiTheme="minorHAnsi" w:eastAsiaTheme="minorEastAsia" w:hAnsiTheme="minorHAnsi"/>
            <w:noProof/>
            <w:color w:val="auto"/>
            <w:sz w:val="24"/>
            <w:szCs w:val="24"/>
            <w:lang w:eastAsia="ru-RU"/>
          </w:rPr>
          <w:tab/>
        </w:r>
        <w:r w:rsidR="00F376EE" w:rsidRPr="002819D9">
          <w:rPr>
            <w:rStyle w:val="af"/>
            <w:noProof/>
          </w:rPr>
          <w:t>Формализация алгоритмов основного анализа текста</w:t>
        </w:r>
        <w:r w:rsidR="00F376EE">
          <w:rPr>
            <w:noProof/>
            <w:webHidden/>
          </w:rPr>
          <w:tab/>
        </w:r>
        <w:r w:rsidR="00F376EE">
          <w:rPr>
            <w:noProof/>
            <w:webHidden/>
          </w:rPr>
          <w:fldChar w:fldCharType="begin"/>
        </w:r>
        <w:r w:rsidR="00F376EE">
          <w:rPr>
            <w:noProof/>
            <w:webHidden/>
          </w:rPr>
          <w:instrText xml:space="preserve"> PAGEREF _Toc105361747 \h </w:instrText>
        </w:r>
        <w:r w:rsidR="00F376EE">
          <w:rPr>
            <w:noProof/>
            <w:webHidden/>
          </w:rPr>
        </w:r>
        <w:r w:rsidR="00F376EE">
          <w:rPr>
            <w:noProof/>
            <w:webHidden/>
          </w:rPr>
          <w:fldChar w:fldCharType="separate"/>
        </w:r>
        <w:r w:rsidR="00F376EE">
          <w:rPr>
            <w:noProof/>
            <w:webHidden/>
          </w:rPr>
          <w:t>25</w:t>
        </w:r>
        <w:r w:rsidR="00F376EE">
          <w:rPr>
            <w:noProof/>
            <w:webHidden/>
          </w:rPr>
          <w:fldChar w:fldCharType="end"/>
        </w:r>
      </w:hyperlink>
    </w:p>
    <w:p w14:paraId="28F198AD" w14:textId="32F9F605"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48" w:history="1">
        <w:r w:rsidR="00F376EE" w:rsidRPr="002819D9">
          <w:rPr>
            <w:rStyle w:val="af"/>
            <w:noProof/>
          </w:rPr>
          <w:t>2.3.</w:t>
        </w:r>
        <w:r w:rsidR="00F376EE">
          <w:rPr>
            <w:rFonts w:asciiTheme="minorHAnsi" w:eastAsiaTheme="minorEastAsia" w:hAnsiTheme="minorHAnsi"/>
            <w:noProof/>
            <w:color w:val="auto"/>
            <w:sz w:val="24"/>
            <w:szCs w:val="24"/>
            <w:lang w:eastAsia="ru-RU"/>
          </w:rPr>
          <w:tab/>
        </w:r>
        <w:r w:rsidR="00F376EE" w:rsidRPr="002819D9">
          <w:rPr>
            <w:rStyle w:val="af"/>
            <w:noProof/>
          </w:rPr>
          <w:t>Структура платформы для обучения нейросетевой модели</w:t>
        </w:r>
        <w:r w:rsidR="00F376EE">
          <w:rPr>
            <w:noProof/>
            <w:webHidden/>
          </w:rPr>
          <w:tab/>
        </w:r>
        <w:r w:rsidR="00F376EE">
          <w:rPr>
            <w:noProof/>
            <w:webHidden/>
          </w:rPr>
          <w:fldChar w:fldCharType="begin"/>
        </w:r>
        <w:r w:rsidR="00F376EE">
          <w:rPr>
            <w:noProof/>
            <w:webHidden/>
          </w:rPr>
          <w:instrText xml:space="preserve"> PAGEREF _Toc105361748 \h </w:instrText>
        </w:r>
        <w:r w:rsidR="00F376EE">
          <w:rPr>
            <w:noProof/>
            <w:webHidden/>
          </w:rPr>
        </w:r>
        <w:r w:rsidR="00F376EE">
          <w:rPr>
            <w:noProof/>
            <w:webHidden/>
          </w:rPr>
          <w:fldChar w:fldCharType="separate"/>
        </w:r>
        <w:r w:rsidR="00F376EE">
          <w:rPr>
            <w:noProof/>
            <w:webHidden/>
          </w:rPr>
          <w:t>29</w:t>
        </w:r>
        <w:r w:rsidR="00F376EE">
          <w:rPr>
            <w:noProof/>
            <w:webHidden/>
          </w:rPr>
          <w:fldChar w:fldCharType="end"/>
        </w:r>
      </w:hyperlink>
    </w:p>
    <w:p w14:paraId="577ADBEB" w14:textId="16172312" w:rsidR="00F376EE" w:rsidRDefault="00AF39EB">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61749" w:history="1">
        <w:r w:rsidR="00F376EE" w:rsidRPr="002819D9">
          <w:rPr>
            <w:rStyle w:val="af"/>
            <w:noProof/>
          </w:rPr>
          <w:t>3.</w:t>
        </w:r>
        <w:r w:rsidR="00F376EE">
          <w:rPr>
            <w:rFonts w:asciiTheme="minorHAnsi" w:eastAsiaTheme="minorEastAsia" w:hAnsiTheme="minorHAnsi"/>
            <w:noProof/>
            <w:color w:val="auto"/>
            <w:sz w:val="24"/>
            <w:szCs w:val="24"/>
            <w:lang w:eastAsia="ru-RU"/>
          </w:rPr>
          <w:tab/>
        </w:r>
        <w:r w:rsidR="00F376EE" w:rsidRPr="002819D9">
          <w:rPr>
            <w:rStyle w:val="af"/>
            <w:noProof/>
          </w:rPr>
          <w:t>Экспериментальная реализация алгоритма анализа текста</w:t>
        </w:r>
        <w:r w:rsidR="00F376EE">
          <w:rPr>
            <w:noProof/>
            <w:webHidden/>
          </w:rPr>
          <w:tab/>
        </w:r>
        <w:r w:rsidR="00F376EE">
          <w:rPr>
            <w:noProof/>
            <w:webHidden/>
          </w:rPr>
          <w:fldChar w:fldCharType="begin"/>
        </w:r>
        <w:r w:rsidR="00F376EE">
          <w:rPr>
            <w:noProof/>
            <w:webHidden/>
          </w:rPr>
          <w:instrText xml:space="preserve"> PAGEREF _Toc105361749 \h </w:instrText>
        </w:r>
        <w:r w:rsidR="00F376EE">
          <w:rPr>
            <w:noProof/>
            <w:webHidden/>
          </w:rPr>
        </w:r>
        <w:r w:rsidR="00F376EE">
          <w:rPr>
            <w:noProof/>
            <w:webHidden/>
          </w:rPr>
          <w:fldChar w:fldCharType="separate"/>
        </w:r>
        <w:r w:rsidR="00F376EE">
          <w:rPr>
            <w:noProof/>
            <w:webHidden/>
          </w:rPr>
          <w:t>31</w:t>
        </w:r>
        <w:r w:rsidR="00F376EE">
          <w:rPr>
            <w:noProof/>
            <w:webHidden/>
          </w:rPr>
          <w:fldChar w:fldCharType="end"/>
        </w:r>
      </w:hyperlink>
    </w:p>
    <w:p w14:paraId="1F53B39E" w14:textId="4B64CC8F"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50" w:history="1">
        <w:r w:rsidR="00F376EE" w:rsidRPr="002819D9">
          <w:rPr>
            <w:rStyle w:val="af"/>
            <w:noProof/>
          </w:rPr>
          <w:t>3.1.</w:t>
        </w:r>
        <w:r w:rsidR="00F376EE">
          <w:rPr>
            <w:rFonts w:asciiTheme="minorHAnsi" w:eastAsiaTheme="minorEastAsia" w:hAnsiTheme="minorHAnsi"/>
            <w:noProof/>
            <w:color w:val="auto"/>
            <w:sz w:val="24"/>
            <w:szCs w:val="24"/>
            <w:lang w:eastAsia="ru-RU"/>
          </w:rPr>
          <w:tab/>
        </w:r>
        <w:r w:rsidR="00F376EE" w:rsidRPr="002819D9">
          <w:rPr>
            <w:rStyle w:val="af"/>
            <w:noProof/>
          </w:rPr>
          <w:t>Подготовка данных для обучения</w:t>
        </w:r>
        <w:r w:rsidR="00F376EE">
          <w:rPr>
            <w:noProof/>
            <w:webHidden/>
          </w:rPr>
          <w:tab/>
        </w:r>
        <w:r w:rsidR="00F376EE">
          <w:rPr>
            <w:noProof/>
            <w:webHidden/>
          </w:rPr>
          <w:fldChar w:fldCharType="begin"/>
        </w:r>
        <w:r w:rsidR="00F376EE">
          <w:rPr>
            <w:noProof/>
            <w:webHidden/>
          </w:rPr>
          <w:instrText xml:space="preserve"> PAGEREF _Toc105361750 \h </w:instrText>
        </w:r>
        <w:r w:rsidR="00F376EE">
          <w:rPr>
            <w:noProof/>
            <w:webHidden/>
          </w:rPr>
        </w:r>
        <w:r w:rsidR="00F376EE">
          <w:rPr>
            <w:noProof/>
            <w:webHidden/>
          </w:rPr>
          <w:fldChar w:fldCharType="separate"/>
        </w:r>
        <w:r w:rsidR="00F376EE">
          <w:rPr>
            <w:noProof/>
            <w:webHidden/>
          </w:rPr>
          <w:t>31</w:t>
        </w:r>
        <w:r w:rsidR="00F376EE">
          <w:rPr>
            <w:noProof/>
            <w:webHidden/>
          </w:rPr>
          <w:fldChar w:fldCharType="end"/>
        </w:r>
      </w:hyperlink>
    </w:p>
    <w:p w14:paraId="691E87CB" w14:textId="5285D4AD"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51" w:history="1">
        <w:r w:rsidR="00F376EE" w:rsidRPr="002819D9">
          <w:rPr>
            <w:rStyle w:val="af"/>
            <w:noProof/>
          </w:rPr>
          <w:t>3.2.</w:t>
        </w:r>
        <w:r w:rsidR="00F376EE">
          <w:rPr>
            <w:rFonts w:asciiTheme="minorHAnsi" w:eastAsiaTheme="minorEastAsia" w:hAnsiTheme="minorHAnsi"/>
            <w:noProof/>
            <w:color w:val="auto"/>
            <w:sz w:val="24"/>
            <w:szCs w:val="24"/>
            <w:lang w:eastAsia="ru-RU"/>
          </w:rPr>
          <w:tab/>
        </w:r>
        <w:r w:rsidR="00F376EE" w:rsidRPr="002819D9">
          <w:rPr>
            <w:rStyle w:val="af"/>
            <w:noProof/>
          </w:rPr>
          <w:t>Реализация платформы для обучения нейросетевой модели</w:t>
        </w:r>
        <w:r w:rsidR="00F376EE">
          <w:rPr>
            <w:noProof/>
            <w:webHidden/>
          </w:rPr>
          <w:tab/>
        </w:r>
        <w:r w:rsidR="00F376EE">
          <w:rPr>
            <w:noProof/>
            <w:webHidden/>
          </w:rPr>
          <w:fldChar w:fldCharType="begin"/>
        </w:r>
        <w:r w:rsidR="00F376EE">
          <w:rPr>
            <w:noProof/>
            <w:webHidden/>
          </w:rPr>
          <w:instrText xml:space="preserve"> PAGEREF _Toc105361751 \h </w:instrText>
        </w:r>
        <w:r w:rsidR="00F376EE">
          <w:rPr>
            <w:noProof/>
            <w:webHidden/>
          </w:rPr>
        </w:r>
        <w:r w:rsidR="00F376EE">
          <w:rPr>
            <w:noProof/>
            <w:webHidden/>
          </w:rPr>
          <w:fldChar w:fldCharType="separate"/>
        </w:r>
        <w:r w:rsidR="00F376EE">
          <w:rPr>
            <w:noProof/>
            <w:webHidden/>
          </w:rPr>
          <w:t>33</w:t>
        </w:r>
        <w:r w:rsidR="00F376EE">
          <w:rPr>
            <w:noProof/>
            <w:webHidden/>
          </w:rPr>
          <w:fldChar w:fldCharType="end"/>
        </w:r>
      </w:hyperlink>
    </w:p>
    <w:p w14:paraId="534C56F4" w14:textId="1E3E2B24"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52" w:history="1">
        <w:r w:rsidR="00F376EE" w:rsidRPr="002819D9">
          <w:rPr>
            <w:rStyle w:val="af"/>
            <w:noProof/>
          </w:rPr>
          <w:t>3.3.</w:t>
        </w:r>
        <w:r w:rsidR="00F376EE">
          <w:rPr>
            <w:rFonts w:asciiTheme="minorHAnsi" w:eastAsiaTheme="minorEastAsia" w:hAnsiTheme="minorHAnsi"/>
            <w:noProof/>
            <w:color w:val="auto"/>
            <w:sz w:val="24"/>
            <w:szCs w:val="24"/>
            <w:lang w:eastAsia="ru-RU"/>
          </w:rPr>
          <w:tab/>
        </w:r>
        <w:r w:rsidR="00F376EE" w:rsidRPr="002819D9">
          <w:rPr>
            <w:rStyle w:val="af"/>
            <w:noProof/>
          </w:rPr>
          <w:t>Результаты машинного обучения</w:t>
        </w:r>
        <w:r w:rsidR="00F376EE">
          <w:rPr>
            <w:noProof/>
            <w:webHidden/>
          </w:rPr>
          <w:tab/>
        </w:r>
        <w:r w:rsidR="00F376EE">
          <w:rPr>
            <w:noProof/>
            <w:webHidden/>
          </w:rPr>
          <w:fldChar w:fldCharType="begin"/>
        </w:r>
        <w:r w:rsidR="00F376EE">
          <w:rPr>
            <w:noProof/>
            <w:webHidden/>
          </w:rPr>
          <w:instrText xml:space="preserve"> PAGEREF _Toc105361752 \h </w:instrText>
        </w:r>
        <w:r w:rsidR="00F376EE">
          <w:rPr>
            <w:noProof/>
            <w:webHidden/>
          </w:rPr>
        </w:r>
        <w:r w:rsidR="00F376EE">
          <w:rPr>
            <w:noProof/>
            <w:webHidden/>
          </w:rPr>
          <w:fldChar w:fldCharType="separate"/>
        </w:r>
        <w:r w:rsidR="00F376EE">
          <w:rPr>
            <w:noProof/>
            <w:webHidden/>
          </w:rPr>
          <w:t>35</w:t>
        </w:r>
        <w:r w:rsidR="00F376EE">
          <w:rPr>
            <w:noProof/>
            <w:webHidden/>
          </w:rPr>
          <w:fldChar w:fldCharType="end"/>
        </w:r>
      </w:hyperlink>
    </w:p>
    <w:p w14:paraId="32B0B12C" w14:textId="040E0714" w:rsidR="00F376EE" w:rsidRDefault="00AF39EB">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361753" w:history="1">
        <w:r w:rsidR="00F376EE" w:rsidRPr="002819D9">
          <w:rPr>
            <w:rStyle w:val="af"/>
            <w:noProof/>
          </w:rPr>
          <w:t>4.</w:t>
        </w:r>
        <w:r w:rsidR="00F376EE">
          <w:rPr>
            <w:rFonts w:asciiTheme="minorHAnsi" w:eastAsiaTheme="minorEastAsia" w:hAnsiTheme="minorHAnsi"/>
            <w:noProof/>
            <w:color w:val="auto"/>
            <w:sz w:val="24"/>
            <w:szCs w:val="24"/>
            <w:lang w:eastAsia="ru-RU"/>
          </w:rPr>
          <w:tab/>
        </w:r>
        <w:r w:rsidR="00F376EE" w:rsidRPr="002819D9">
          <w:rPr>
            <w:rStyle w:val="af"/>
            <w:noProof/>
          </w:rPr>
          <w:t>Тестирование по результатам обучения модели для основного анализа текста</w:t>
        </w:r>
        <w:r w:rsidR="00F376EE">
          <w:rPr>
            <w:noProof/>
            <w:webHidden/>
          </w:rPr>
          <w:tab/>
        </w:r>
        <w:r w:rsidR="00F376EE">
          <w:rPr>
            <w:noProof/>
            <w:webHidden/>
          </w:rPr>
          <w:fldChar w:fldCharType="begin"/>
        </w:r>
        <w:r w:rsidR="00F376EE">
          <w:rPr>
            <w:noProof/>
            <w:webHidden/>
          </w:rPr>
          <w:instrText xml:space="preserve"> PAGEREF _Toc105361753 \h </w:instrText>
        </w:r>
        <w:r w:rsidR="00F376EE">
          <w:rPr>
            <w:noProof/>
            <w:webHidden/>
          </w:rPr>
        </w:r>
        <w:r w:rsidR="00F376EE">
          <w:rPr>
            <w:noProof/>
            <w:webHidden/>
          </w:rPr>
          <w:fldChar w:fldCharType="separate"/>
        </w:r>
        <w:r w:rsidR="00F376EE">
          <w:rPr>
            <w:noProof/>
            <w:webHidden/>
          </w:rPr>
          <w:t>37</w:t>
        </w:r>
        <w:r w:rsidR="00F376EE">
          <w:rPr>
            <w:noProof/>
            <w:webHidden/>
          </w:rPr>
          <w:fldChar w:fldCharType="end"/>
        </w:r>
      </w:hyperlink>
    </w:p>
    <w:p w14:paraId="3F89B95B" w14:textId="72804CB7"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54" w:history="1">
        <w:r w:rsidR="00F376EE" w:rsidRPr="002819D9">
          <w:rPr>
            <w:rStyle w:val="af"/>
            <w:noProof/>
          </w:rPr>
          <w:t>4.1.</w:t>
        </w:r>
        <w:r w:rsidR="00F376EE">
          <w:rPr>
            <w:rFonts w:asciiTheme="minorHAnsi" w:eastAsiaTheme="minorEastAsia" w:hAnsiTheme="minorHAnsi"/>
            <w:noProof/>
            <w:color w:val="auto"/>
            <w:sz w:val="24"/>
            <w:szCs w:val="24"/>
            <w:lang w:eastAsia="ru-RU"/>
          </w:rPr>
          <w:tab/>
        </w:r>
        <w:r w:rsidR="00F376EE" w:rsidRPr="002819D9">
          <w:rPr>
            <w:rStyle w:val="af"/>
            <w:noProof/>
          </w:rPr>
          <w:t>Экспериментальная оценка результатов обучения</w:t>
        </w:r>
        <w:r w:rsidR="00F376EE">
          <w:rPr>
            <w:noProof/>
            <w:webHidden/>
          </w:rPr>
          <w:tab/>
        </w:r>
        <w:r w:rsidR="00F376EE">
          <w:rPr>
            <w:noProof/>
            <w:webHidden/>
          </w:rPr>
          <w:fldChar w:fldCharType="begin"/>
        </w:r>
        <w:r w:rsidR="00F376EE">
          <w:rPr>
            <w:noProof/>
            <w:webHidden/>
          </w:rPr>
          <w:instrText xml:space="preserve"> PAGEREF _Toc105361754 \h </w:instrText>
        </w:r>
        <w:r w:rsidR="00F376EE">
          <w:rPr>
            <w:noProof/>
            <w:webHidden/>
          </w:rPr>
        </w:r>
        <w:r w:rsidR="00F376EE">
          <w:rPr>
            <w:noProof/>
            <w:webHidden/>
          </w:rPr>
          <w:fldChar w:fldCharType="separate"/>
        </w:r>
        <w:r w:rsidR="00F376EE">
          <w:rPr>
            <w:noProof/>
            <w:webHidden/>
          </w:rPr>
          <w:t>37</w:t>
        </w:r>
        <w:r w:rsidR="00F376EE">
          <w:rPr>
            <w:noProof/>
            <w:webHidden/>
          </w:rPr>
          <w:fldChar w:fldCharType="end"/>
        </w:r>
      </w:hyperlink>
    </w:p>
    <w:p w14:paraId="21989FC4" w14:textId="7374055B" w:rsidR="00F376EE" w:rsidRDefault="00AF39EB">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361755" w:history="1">
        <w:r w:rsidR="00F376EE" w:rsidRPr="002819D9">
          <w:rPr>
            <w:rStyle w:val="af"/>
            <w:noProof/>
          </w:rPr>
          <w:t>4.2.</w:t>
        </w:r>
        <w:r w:rsidR="00F376EE">
          <w:rPr>
            <w:rFonts w:asciiTheme="minorHAnsi" w:eastAsiaTheme="minorEastAsia" w:hAnsiTheme="minorHAnsi"/>
            <w:noProof/>
            <w:color w:val="auto"/>
            <w:sz w:val="24"/>
            <w:szCs w:val="24"/>
            <w:lang w:eastAsia="ru-RU"/>
          </w:rPr>
          <w:tab/>
        </w:r>
        <w:r w:rsidR="00F376EE" w:rsidRPr="002819D9">
          <w:rPr>
            <w:rStyle w:val="af"/>
            <w:noProof/>
          </w:rPr>
          <w:t>Целевой оценочный тест реализации алгоритма</w:t>
        </w:r>
        <w:r w:rsidR="00F376EE">
          <w:rPr>
            <w:noProof/>
            <w:webHidden/>
          </w:rPr>
          <w:tab/>
        </w:r>
        <w:r w:rsidR="00F376EE">
          <w:rPr>
            <w:noProof/>
            <w:webHidden/>
          </w:rPr>
          <w:fldChar w:fldCharType="begin"/>
        </w:r>
        <w:r w:rsidR="00F376EE">
          <w:rPr>
            <w:noProof/>
            <w:webHidden/>
          </w:rPr>
          <w:instrText xml:space="preserve"> PAGEREF _Toc105361755 \h </w:instrText>
        </w:r>
        <w:r w:rsidR="00F376EE">
          <w:rPr>
            <w:noProof/>
            <w:webHidden/>
          </w:rPr>
        </w:r>
        <w:r w:rsidR="00F376EE">
          <w:rPr>
            <w:noProof/>
            <w:webHidden/>
          </w:rPr>
          <w:fldChar w:fldCharType="separate"/>
        </w:r>
        <w:r w:rsidR="00F376EE">
          <w:rPr>
            <w:noProof/>
            <w:webHidden/>
          </w:rPr>
          <w:t>38</w:t>
        </w:r>
        <w:r w:rsidR="00F376EE">
          <w:rPr>
            <w:noProof/>
            <w:webHidden/>
          </w:rPr>
          <w:fldChar w:fldCharType="end"/>
        </w:r>
      </w:hyperlink>
    </w:p>
    <w:p w14:paraId="7735F585" w14:textId="16EF925D" w:rsidR="00F376EE" w:rsidRDefault="00AF39EB">
      <w:pPr>
        <w:pStyle w:val="12"/>
        <w:tabs>
          <w:tab w:val="right" w:leader="dot" w:pos="9345"/>
        </w:tabs>
        <w:rPr>
          <w:rFonts w:asciiTheme="minorHAnsi" w:eastAsiaTheme="minorEastAsia" w:hAnsiTheme="minorHAnsi"/>
          <w:noProof/>
          <w:color w:val="auto"/>
          <w:sz w:val="24"/>
          <w:szCs w:val="24"/>
          <w:lang w:eastAsia="ru-RU"/>
        </w:rPr>
      </w:pPr>
      <w:hyperlink w:anchor="_Toc105361756" w:history="1">
        <w:r w:rsidR="00F376EE" w:rsidRPr="002819D9">
          <w:rPr>
            <w:rStyle w:val="af"/>
            <w:noProof/>
          </w:rPr>
          <w:t>Заключение</w:t>
        </w:r>
        <w:r w:rsidR="00F376EE">
          <w:rPr>
            <w:noProof/>
            <w:webHidden/>
          </w:rPr>
          <w:tab/>
        </w:r>
        <w:r w:rsidR="00F376EE">
          <w:rPr>
            <w:noProof/>
            <w:webHidden/>
          </w:rPr>
          <w:fldChar w:fldCharType="begin"/>
        </w:r>
        <w:r w:rsidR="00F376EE">
          <w:rPr>
            <w:noProof/>
            <w:webHidden/>
          </w:rPr>
          <w:instrText xml:space="preserve"> PAGEREF _Toc105361756 \h </w:instrText>
        </w:r>
        <w:r w:rsidR="00F376EE">
          <w:rPr>
            <w:noProof/>
            <w:webHidden/>
          </w:rPr>
        </w:r>
        <w:r w:rsidR="00F376EE">
          <w:rPr>
            <w:noProof/>
            <w:webHidden/>
          </w:rPr>
          <w:fldChar w:fldCharType="separate"/>
        </w:r>
        <w:r w:rsidR="00F376EE">
          <w:rPr>
            <w:noProof/>
            <w:webHidden/>
          </w:rPr>
          <w:t>41</w:t>
        </w:r>
        <w:r w:rsidR="00F376EE">
          <w:rPr>
            <w:noProof/>
            <w:webHidden/>
          </w:rPr>
          <w:fldChar w:fldCharType="end"/>
        </w:r>
      </w:hyperlink>
    </w:p>
    <w:p w14:paraId="6C18EEEB" w14:textId="0D8FE7C3" w:rsidR="00F376EE" w:rsidRDefault="00AF39EB">
      <w:pPr>
        <w:pStyle w:val="12"/>
        <w:tabs>
          <w:tab w:val="right" w:leader="dot" w:pos="9345"/>
        </w:tabs>
        <w:rPr>
          <w:rFonts w:asciiTheme="minorHAnsi" w:eastAsiaTheme="minorEastAsia" w:hAnsiTheme="minorHAnsi"/>
          <w:noProof/>
          <w:color w:val="auto"/>
          <w:sz w:val="24"/>
          <w:szCs w:val="24"/>
          <w:lang w:eastAsia="ru-RU"/>
        </w:rPr>
      </w:pPr>
      <w:hyperlink w:anchor="_Toc105361757" w:history="1">
        <w:r w:rsidR="00F376EE" w:rsidRPr="002819D9">
          <w:rPr>
            <w:rStyle w:val="af"/>
            <w:noProof/>
          </w:rPr>
          <w:t>Список</w:t>
        </w:r>
        <w:r w:rsidR="00F376EE" w:rsidRPr="002819D9">
          <w:rPr>
            <w:rStyle w:val="af"/>
            <w:noProof/>
            <w:lang w:val="en-US"/>
          </w:rPr>
          <w:t xml:space="preserve"> </w:t>
        </w:r>
        <w:r w:rsidR="00F376EE" w:rsidRPr="002819D9">
          <w:rPr>
            <w:rStyle w:val="af"/>
            <w:noProof/>
          </w:rPr>
          <w:t>использованных</w:t>
        </w:r>
        <w:r w:rsidR="00F376EE" w:rsidRPr="002819D9">
          <w:rPr>
            <w:rStyle w:val="af"/>
            <w:noProof/>
            <w:lang w:val="en-US"/>
          </w:rPr>
          <w:t xml:space="preserve"> </w:t>
        </w:r>
        <w:r w:rsidR="00F376EE" w:rsidRPr="002819D9">
          <w:rPr>
            <w:rStyle w:val="af"/>
            <w:noProof/>
          </w:rPr>
          <w:t>источников</w:t>
        </w:r>
        <w:r w:rsidR="00F376EE">
          <w:rPr>
            <w:noProof/>
            <w:webHidden/>
          </w:rPr>
          <w:tab/>
        </w:r>
        <w:r w:rsidR="00F376EE">
          <w:rPr>
            <w:noProof/>
            <w:webHidden/>
          </w:rPr>
          <w:fldChar w:fldCharType="begin"/>
        </w:r>
        <w:r w:rsidR="00F376EE">
          <w:rPr>
            <w:noProof/>
            <w:webHidden/>
          </w:rPr>
          <w:instrText xml:space="preserve"> PAGEREF _Toc105361757 \h </w:instrText>
        </w:r>
        <w:r w:rsidR="00F376EE">
          <w:rPr>
            <w:noProof/>
            <w:webHidden/>
          </w:rPr>
        </w:r>
        <w:r w:rsidR="00F376EE">
          <w:rPr>
            <w:noProof/>
            <w:webHidden/>
          </w:rPr>
          <w:fldChar w:fldCharType="separate"/>
        </w:r>
        <w:r w:rsidR="00F376EE">
          <w:rPr>
            <w:noProof/>
            <w:webHidden/>
          </w:rPr>
          <w:t>43</w:t>
        </w:r>
        <w:r w:rsidR="00F376EE">
          <w:rPr>
            <w:noProof/>
            <w:webHidden/>
          </w:rPr>
          <w:fldChar w:fldCharType="end"/>
        </w:r>
      </w:hyperlink>
    </w:p>
    <w:p w14:paraId="214DED5D" w14:textId="785511F2" w:rsidR="00707993" w:rsidRPr="00263E24" w:rsidRDefault="00F376EE" w:rsidP="002228A0">
      <w:pPr>
        <w:pStyle w:val="a4"/>
      </w:pPr>
      <w:r>
        <w:rPr>
          <w:rFonts w:eastAsiaTheme="minorHAnsi" w:cstheme="minorBidi"/>
          <w:b/>
          <w:bCs/>
          <w:color w:val="000000" w:themeColor="text1"/>
          <w:spacing w:val="0"/>
          <w:kern w:val="0"/>
          <w:sz w:val="40"/>
          <w:szCs w:val="40"/>
          <w:lang w:eastAsia="ru-RU" w:bidi="ru-RU"/>
        </w:rPr>
        <w:lastRenderedPageBreak/>
        <w:fldChar w:fldCharType="end"/>
      </w:r>
      <w:bookmarkStart w:id="4" w:name="_Toc105361740"/>
      <w:r w:rsidR="00707993" w:rsidRPr="00263E24">
        <w:t>Введение</w:t>
      </w:r>
      <w:bookmarkEnd w:id="2"/>
      <w:bookmarkEnd w:id="3"/>
      <w:bookmarkEnd w:id="4"/>
    </w:p>
    <w:p w14:paraId="5ED76B9C" w14:textId="50C8BD2E" w:rsidR="00F7044F" w:rsidRDefault="004C1E8C" w:rsidP="00707993">
      <w:r w:rsidRPr="008B7BDB">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t>Простые</w:t>
      </w:r>
      <w:r w:rsidRPr="008B7BDB">
        <w:t xml:space="preserve"> предложени</w:t>
      </w:r>
      <w:r w:rsidR="00E01CEB">
        <w:t>я</w:t>
      </w:r>
      <w:r w:rsidRPr="008B7BDB">
        <w:t>, состоящи</w:t>
      </w:r>
      <w:r w:rsidR="00E01CEB">
        <w:t>е</w:t>
      </w:r>
      <w:r w:rsidRPr="008B7BDB">
        <w:t xml:space="preserve"> из нескольких слов, и люди, и ИИ могут читать и обрабатывать, даже если использование заглавных букв или знаков препинания отсутствует или </w:t>
      </w:r>
      <w:r w:rsidR="00A3295F">
        <w:t>ошибочно</w:t>
      </w:r>
      <w:r w:rsidRPr="008B7BDB">
        <w:t xml:space="preserve">. Например, </w:t>
      </w:r>
      <w:r w:rsidR="00A3295F">
        <w:t xml:space="preserve">при распознавании </w:t>
      </w:r>
      <w:r w:rsidRPr="008B7BDB">
        <w:t xml:space="preserve">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w:t>
      </w:r>
      <w:r w:rsidR="00614E62">
        <w:t>напр</w:t>
      </w:r>
      <w:r w:rsidR="00BD0F33">
        <w:t>и</w:t>
      </w:r>
      <w:r w:rsidR="00614E62">
        <w:t>мер</w:t>
      </w:r>
      <w:r w:rsidRPr="008B7BDB">
        <w:t>, до целых абзацев или страниц, то даже для человека быстрое понимание его смысла становится сложной задачей.</w:t>
      </w:r>
    </w:p>
    <w:p w14:paraId="0A39B376" w14:textId="33B98D33" w:rsidR="00570025" w:rsidRDefault="004C1E8C" w:rsidP="00707993">
      <w:r w:rsidRPr="008B7BDB">
        <w:t>Ранние работы рассматрива</w:t>
      </w:r>
      <w:r w:rsidR="00BD0F33">
        <w:t>ют</w:t>
      </w:r>
      <w:r w:rsidRPr="008B7BDB">
        <w:t xml:space="preserve"> пунктуацию только как подсказки с точки зрения читателя к возможным просодическим характеристикам и паузам текста. </w:t>
      </w:r>
      <w:r w:rsidR="00BD0F33">
        <w:t xml:space="preserve">В работе </w:t>
      </w:r>
      <w:proofErr w:type="spellStart"/>
      <w:r w:rsidRPr="008B7BDB">
        <w:t>Нанберг</w:t>
      </w:r>
      <w:r w:rsidR="00BD0F33">
        <w:t>а</w:t>
      </w:r>
      <w:proofErr w:type="spellEnd"/>
      <w:r w:rsidRPr="008B7BDB">
        <w:t xml:space="preserve"> (1990) утверждает</w:t>
      </w:r>
      <w:r w:rsidR="00E672BE">
        <w:t>с</w:t>
      </w:r>
      <w:r w:rsidR="001D40B9">
        <w:t>я</w:t>
      </w:r>
      <w:r w:rsidRPr="008B7BDB">
        <w:t xml:space="preserve">,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w:t>
      </w:r>
      <w:r w:rsidR="0056531C">
        <w:t>знаки</w:t>
      </w:r>
      <w:r w:rsidRPr="008B7BDB">
        <w:t xml:space="preserve">, такие как запятая, могут принадлежать к нескольким категориям, поскольку они могут выполнять несколько ролей. Джонс (1994) доказывает, что «для более длинных предложений </w:t>
      </w:r>
      <w:r w:rsidR="0056531C">
        <w:t>естественного</w:t>
      </w:r>
      <w:r w:rsidRPr="008B7BDB">
        <w:t xml:space="preserve">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 считают пунктуацию частью своего словарного запаса.</w:t>
      </w:r>
    </w:p>
    <w:p w14:paraId="59DCBE4A" w14:textId="6C21C144" w:rsidR="00707993" w:rsidRPr="008B7BDB" w:rsidRDefault="004C1E8C" w:rsidP="00707993">
      <w:r w:rsidRPr="008B7BDB">
        <w:t>Алгоритмы обработки естественного языка (NLP</w:t>
      </w:r>
      <w:r w:rsidR="00570025" w:rsidRPr="00570025">
        <w:t xml:space="preserve"> </w:t>
      </w:r>
      <w:r w:rsidR="00570025">
        <w:t>–</w:t>
      </w:r>
      <w:r w:rsidR="00570025" w:rsidRPr="00570025">
        <w:t xml:space="preserve"> </w:t>
      </w:r>
      <w:r w:rsidR="00570025">
        <w:rPr>
          <w:lang w:val="en-US"/>
        </w:rPr>
        <w:t>Natural</w:t>
      </w:r>
      <w:r w:rsidR="00570025" w:rsidRPr="00570025">
        <w:t xml:space="preserve"> </w:t>
      </w:r>
      <w:r w:rsidR="00570025">
        <w:rPr>
          <w:lang w:val="en-US"/>
        </w:rPr>
        <w:t>language</w:t>
      </w:r>
      <w:r w:rsidR="00570025" w:rsidRPr="00570025">
        <w:t xml:space="preserve"> </w:t>
      </w:r>
      <w:r w:rsidR="00570025">
        <w:rPr>
          <w:lang w:val="en-US"/>
        </w:rPr>
        <w:t>processing</w:t>
      </w:r>
      <w:r w:rsidRPr="008B7BDB">
        <w:t>), такие как распознавание именованных сущностей (NER</w:t>
      </w:r>
      <w:r w:rsidR="00570025" w:rsidRPr="00570025">
        <w:t xml:space="preserve"> </w:t>
      </w:r>
      <w:r w:rsidR="00570025">
        <w:t>–</w:t>
      </w:r>
      <w:r w:rsidR="00570025" w:rsidRPr="00570025">
        <w:t xml:space="preserve"> </w:t>
      </w:r>
      <w:r w:rsidR="00570025">
        <w:rPr>
          <w:lang w:val="en-US"/>
        </w:rPr>
        <w:t>Named</w:t>
      </w:r>
      <w:r w:rsidR="00570025" w:rsidRPr="00570025">
        <w:t xml:space="preserve"> </w:t>
      </w:r>
      <w:r w:rsidR="0056531C">
        <w:rPr>
          <w:lang w:val="en-US"/>
        </w:rPr>
        <w:t>entity</w:t>
      </w:r>
      <w:r w:rsidR="00570025" w:rsidRPr="00570025">
        <w:t xml:space="preserve"> </w:t>
      </w:r>
      <w:r w:rsidR="00570025">
        <w:rPr>
          <w:lang w:val="en-US"/>
        </w:rPr>
        <w:t>recognition</w:t>
      </w:r>
      <w:r w:rsidRPr="008B7BDB">
        <w:t>), идентификация части речи, анализ зависимостей, машинный перевод (MT</w:t>
      </w:r>
      <w:r w:rsidR="00570025" w:rsidRPr="00570025">
        <w:t xml:space="preserve"> </w:t>
      </w:r>
      <w:r w:rsidR="00570025">
        <w:t>–</w:t>
      </w:r>
      <w:r w:rsidR="00570025" w:rsidRPr="00570025">
        <w:t xml:space="preserve"> </w:t>
      </w:r>
      <w:r w:rsidR="00570025">
        <w:rPr>
          <w:lang w:val="en-US"/>
        </w:rPr>
        <w:t>Machine</w:t>
      </w:r>
      <w:r w:rsidR="00570025" w:rsidRPr="00570025">
        <w:t xml:space="preserve"> </w:t>
      </w:r>
      <w:r w:rsidR="00570025">
        <w:rPr>
          <w:lang w:val="en-US"/>
        </w:rPr>
        <w:t>translation</w:t>
      </w:r>
      <w:r w:rsidRPr="008B7BDB">
        <w:t xml:space="preserve">), используют заглавные буквы в качестве признаков обрабатываемого в данный момент слова, в то время </w:t>
      </w:r>
      <w:r w:rsidRPr="008B7BDB">
        <w:lastRenderedPageBreak/>
        <w:t xml:space="preserve">как пунктуация используется как признаки для соседних слов. </w:t>
      </w:r>
      <w:r w:rsidR="0056531C">
        <w:t>В частности</w:t>
      </w:r>
      <w:r w:rsidRPr="008B7BDB">
        <w:t xml:space="preserve">, Stanford </w:t>
      </w:r>
      <w:r w:rsidRPr="0056531C">
        <w:rPr>
          <w:lang w:val="en-US"/>
        </w:rPr>
        <w:t>Named</w:t>
      </w:r>
      <w:r w:rsidRPr="00907A90">
        <w:t xml:space="preserve"> </w:t>
      </w:r>
      <w:r w:rsidRPr="0056531C">
        <w:rPr>
          <w:lang w:val="en-US"/>
        </w:rPr>
        <w:t>Entity</w:t>
      </w:r>
      <w:r w:rsidRPr="00907A90">
        <w:t xml:space="preserve"> </w:t>
      </w:r>
      <w:r w:rsidRPr="0056531C">
        <w:rPr>
          <w:lang w:val="en-US"/>
        </w:rPr>
        <w:t>Recognizer</w:t>
      </w:r>
      <w:r w:rsidRPr="008B7BDB">
        <w:t xml:space="preserve"> </w:t>
      </w:r>
      <w:r w:rsidR="00907A90">
        <w:t>воспринимает</w:t>
      </w:r>
      <w:r w:rsidRPr="008B7BDB">
        <w:t xml:space="preserve"> признаки на основе формы слова</w:t>
      </w:r>
      <w:r w:rsidR="00907A90">
        <w:t>, то есть</w:t>
      </w:r>
      <w:r w:rsidRPr="008B7BDB">
        <w:t xml:space="preserve"> </w:t>
      </w:r>
      <w:r w:rsidR="00907A90">
        <w:t>строит</w:t>
      </w:r>
      <w:r w:rsidRPr="008B7BDB">
        <w:t xml:space="preserve"> представления слова на основе типа символов, встречающихся в слове. </w:t>
      </w:r>
      <w:r w:rsidR="00907A90">
        <w:t>Существует</w:t>
      </w:r>
      <w:r w:rsidRPr="008B7BDB">
        <w:t xml:space="preserve"> несколько алгоритмов представления формы слова, но общая идея состоит в том, чтобы закодировать прописную букву определенным символом, скажем, «X», строчную букву «x» и цифру «d». В этом случае слово типа «</w:t>
      </w:r>
      <w:r w:rsidR="00570025" w:rsidRPr="00570025">
        <w:t>McDonald</w:t>
      </w:r>
      <w:r w:rsidRPr="008B7BDB">
        <w:t>» станет «</w:t>
      </w:r>
      <w:proofErr w:type="spellStart"/>
      <w:r w:rsidRPr="005004D0">
        <w:t>ХхХхххх</w:t>
      </w:r>
      <w:proofErr w:type="spellEnd"/>
      <w:r w:rsidRPr="008B7BDB">
        <w:t xml:space="preserve">». </w:t>
      </w:r>
      <w:r w:rsidR="00FD5540">
        <w:t>Работа л</w:t>
      </w:r>
      <w:r w:rsidRPr="008B7BDB">
        <w:t>юбы</w:t>
      </w:r>
      <w:r w:rsidR="00FD5540">
        <w:t>х</w:t>
      </w:r>
      <w:r w:rsidRPr="008B7BDB">
        <w:t xml:space="preserve"> таки</w:t>
      </w:r>
      <w:r w:rsidR="00FD5540">
        <w:t>х</w:t>
      </w:r>
      <w:r w:rsidRPr="008B7BDB">
        <w:t xml:space="preserve"> алгоритм</w:t>
      </w:r>
      <w:r w:rsidR="00FD5540">
        <w:t>ов</w:t>
      </w:r>
      <w:r w:rsidRPr="008B7BDB">
        <w:t xml:space="preserve"> возможн</w:t>
      </w:r>
      <w:r w:rsidR="00FD5540">
        <w:t>а</w:t>
      </w:r>
      <w:r w:rsidRPr="008B7BDB">
        <w:t xml:space="preserve"> только в том случае, если слова правильно представлены в виде прописных и строчных букв. </w:t>
      </w:r>
    </w:p>
    <w:p w14:paraId="1ABB28B8" w14:textId="7BD30093" w:rsidR="004C1E8C" w:rsidRPr="008B7BDB" w:rsidRDefault="004C1E8C" w:rsidP="004C1E8C">
      <w:r w:rsidRPr="008B7BDB">
        <w:t>Особое внимание следует уделить системам автоматического распознавания речи (ASR</w:t>
      </w:r>
      <w:r w:rsidR="00FD5540">
        <w:t xml:space="preserve"> – </w:t>
      </w:r>
      <w:r w:rsidR="00907A90">
        <w:rPr>
          <w:lang w:val="en-US"/>
        </w:rPr>
        <w:t>Automatic</w:t>
      </w:r>
      <w:r w:rsidR="00FD5540">
        <w:t xml:space="preserve"> </w:t>
      </w:r>
      <w:r w:rsidR="00FD5540">
        <w:rPr>
          <w:lang w:val="en-US"/>
        </w:rPr>
        <w:t>speech</w:t>
      </w:r>
      <w:r w:rsidR="00FD5540" w:rsidRPr="00FD5540">
        <w:t xml:space="preserve"> </w:t>
      </w:r>
      <w:r w:rsidR="00FD5540">
        <w:rPr>
          <w:lang w:val="en-US"/>
        </w:rPr>
        <w:t>recognition</w:t>
      </w:r>
      <w:r w:rsidRPr="008B7BDB">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747DEE">
        <w:t xml:space="preserve"> </w:t>
      </w:r>
      <w:r w:rsidR="00747DEE">
        <w:t>–</w:t>
      </w:r>
      <w:r w:rsidR="00747DEE" w:rsidRPr="00747DEE">
        <w:t xml:space="preserve"> </w:t>
      </w:r>
      <w:r w:rsidR="00747DEE">
        <w:rPr>
          <w:lang w:val="en-US"/>
        </w:rPr>
        <w:t>Effective</w:t>
      </w:r>
      <w:r w:rsidR="00747DEE" w:rsidRPr="00747DEE">
        <w:t xml:space="preserve">, </w:t>
      </w:r>
      <w:r w:rsidR="00747DEE">
        <w:rPr>
          <w:lang w:val="en-US"/>
        </w:rPr>
        <w:t>Affordable</w:t>
      </w:r>
      <w:r w:rsidR="00747DEE" w:rsidRPr="00747DEE">
        <w:t xml:space="preserve">, </w:t>
      </w:r>
      <w:r w:rsidR="00747DEE">
        <w:rPr>
          <w:lang w:val="en-US"/>
        </w:rPr>
        <w:t>Reusable</w:t>
      </w:r>
      <w:r w:rsidR="00747DEE" w:rsidRPr="00747DEE">
        <w:t xml:space="preserve"> </w:t>
      </w:r>
      <w:r w:rsidR="00747DEE">
        <w:rPr>
          <w:lang w:val="en-US"/>
        </w:rPr>
        <w:t>Speech</w:t>
      </w:r>
      <w:r w:rsidR="00747DEE" w:rsidRPr="00747DEE">
        <w:t>-</w:t>
      </w:r>
      <w:r w:rsidR="00747DEE">
        <w:rPr>
          <w:lang w:val="en-US"/>
        </w:rPr>
        <w:t>to</w:t>
      </w:r>
      <w:r w:rsidR="00747DEE" w:rsidRPr="00747DEE">
        <w:t>-</w:t>
      </w:r>
      <w:r w:rsidR="00747DEE">
        <w:rPr>
          <w:lang w:val="en-US"/>
        </w:rPr>
        <w:t>text</w:t>
      </w:r>
      <w:r w:rsidRPr="008B7BDB">
        <w:t xml:space="preserve">), </w:t>
      </w:r>
      <w:r w:rsidR="005C5FC2">
        <w:t>целью которой было улучшение уровня развития</w:t>
      </w:r>
      <w:r w:rsidRPr="008B7BDB">
        <w:t xml:space="preserve"> </w:t>
      </w:r>
      <w:r w:rsidR="007D5BB6">
        <w:t>алгоритмов обработки языка</w:t>
      </w:r>
      <w:r w:rsidRPr="008B7BDB">
        <w:t>. С этой целью NIST</w:t>
      </w:r>
      <w:r w:rsidR="007D5BB6">
        <w:t xml:space="preserve"> (</w:t>
      </w:r>
      <w:r w:rsidR="007D5BB6">
        <w:rPr>
          <w:lang w:val="en-US"/>
        </w:rPr>
        <w:t>National</w:t>
      </w:r>
      <w:r w:rsidR="007D5BB6" w:rsidRPr="007D5BB6">
        <w:t xml:space="preserve"> </w:t>
      </w:r>
      <w:r w:rsidR="007D5BB6">
        <w:rPr>
          <w:lang w:val="en-US"/>
        </w:rPr>
        <w:t>institute</w:t>
      </w:r>
      <w:r w:rsidR="007D5BB6" w:rsidRPr="007D5BB6">
        <w:t xml:space="preserve"> </w:t>
      </w:r>
      <w:r w:rsidR="007D5BB6">
        <w:rPr>
          <w:lang w:val="en-US"/>
        </w:rPr>
        <w:t>of</w:t>
      </w:r>
      <w:r w:rsidR="007D5BB6" w:rsidRPr="007D5BB6">
        <w:t xml:space="preserve"> </w:t>
      </w:r>
      <w:r w:rsidR="007D5BB6">
        <w:rPr>
          <w:lang w:val="en-US"/>
        </w:rPr>
        <w:t>Standards</w:t>
      </w:r>
      <w:r w:rsidR="007D5BB6" w:rsidRPr="007D5BB6">
        <w:t xml:space="preserve"> </w:t>
      </w:r>
      <w:r w:rsidR="007D5BB6">
        <w:rPr>
          <w:lang w:val="en-US"/>
        </w:rPr>
        <w:t>and</w:t>
      </w:r>
      <w:r w:rsidR="007D5BB6" w:rsidRPr="007D5BB6">
        <w:t xml:space="preserve"> </w:t>
      </w:r>
      <w:r w:rsidR="007D5BB6">
        <w:rPr>
          <w:lang w:val="en-US"/>
        </w:rPr>
        <w:t>Technology</w:t>
      </w:r>
      <w:r w:rsidR="007D5BB6">
        <w:t>)</w:t>
      </w:r>
      <w:r w:rsidRPr="008B7BDB">
        <w:t xml:space="preserve"> выпустил серию обширных наборов данных для оценки транскрипции, чтобы помочь в оценке таких систем.</w:t>
      </w:r>
    </w:p>
    <w:p w14:paraId="1915D750" w14:textId="7EFF75A0" w:rsidR="004C1E8C" w:rsidRDefault="004C1E8C" w:rsidP="004C1E8C">
      <w:r w:rsidRPr="008B7BDB">
        <w:t>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 (2000) идентифицируют другие источники шума в текст</w:t>
      </w:r>
      <w:r w:rsidR="00B57342">
        <w:t>е</w:t>
      </w:r>
      <w:r w:rsidRPr="008B7BDB">
        <w:t xml:space="preserve">, полученного с помощью оптического распознавания символов (OCR), или в некоторых газетных </w:t>
      </w:r>
      <w:r w:rsidRPr="008B7BDB">
        <w:lastRenderedPageBreak/>
        <w:t>статьях. В этих случаях отсутствие надлежащей буквы или пунктуации затрагивает не весь текст, а его части</w:t>
      </w:r>
      <w:r w:rsidR="00B57342">
        <w:t>,</w:t>
      </w:r>
      <w:r w:rsidRPr="008B7BDB">
        <w:t xml:space="preserve"> некоторые знаки препинания могут быть не распознаны, в то время как в случае некоторых статей первое предложение или абзац могут быть написаны только заглавными буквами. Кроме того, в случае коротких текстовых сообщений (SMS), чатов, </w:t>
      </w:r>
      <w:proofErr w:type="spellStart"/>
      <w:r w:rsidRPr="008B7BDB">
        <w:t>твитов</w:t>
      </w:r>
      <w:proofErr w:type="spellEnd"/>
      <w:r w:rsidRPr="008B7BDB">
        <w:t xml:space="preserve"> или других действий в микроблогах люди также могут игнорировать правильный регистр и пунктуацию</w:t>
      </w:r>
      <w:r w:rsidR="00A53F5C">
        <w:t>.</w:t>
      </w:r>
    </w:p>
    <w:p w14:paraId="295074BC" w14:textId="0C2ACD46" w:rsidR="008164A6" w:rsidRDefault="008164A6" w:rsidP="004C1E8C">
      <w:r>
        <w:t xml:space="preserve">Проблема отсутствия знаков препинания была решена для некоторых языков, в то время как нет готовых решений для многих других языков. В частности, нет решений для татарского языка. В данной работе будет рассмотрена возможность создания алгоритма восстановления знаков препинания при помощи машинного обучения и нейросетей </w:t>
      </w:r>
      <w:r>
        <w:rPr>
          <w:lang w:val="en-US"/>
        </w:rPr>
        <w:t>BERT</w:t>
      </w:r>
      <w:r w:rsidRPr="008164A6">
        <w:t xml:space="preserve"> </w:t>
      </w:r>
      <w:r>
        <w:t>для татарского языка. Для достижения данной цели перед автором были поставлены следующие задачи:</w:t>
      </w:r>
    </w:p>
    <w:p w14:paraId="4BE52F2C" w14:textId="77777777" w:rsidR="003129E0" w:rsidRPr="003129E0" w:rsidRDefault="003129E0" w:rsidP="003129E0">
      <w:pPr>
        <w:pStyle w:val="af4"/>
        <w:numPr>
          <w:ilvl w:val="0"/>
          <w:numId w:val="20"/>
        </w:numPr>
      </w:pPr>
      <w:r w:rsidRPr="003129E0">
        <w:t>Изучение предметной области машинного обучения и нейронных сетей</w:t>
      </w:r>
    </w:p>
    <w:p w14:paraId="324F97EE" w14:textId="77777777" w:rsidR="003129E0" w:rsidRPr="003129E0" w:rsidRDefault="003129E0" w:rsidP="003129E0">
      <w:pPr>
        <w:pStyle w:val="af4"/>
        <w:numPr>
          <w:ilvl w:val="0"/>
          <w:numId w:val="20"/>
        </w:numPr>
      </w:pPr>
      <w:r w:rsidRPr="003129E0">
        <w:t>Анализ существующих подходов к обработке естественного языка</w:t>
      </w:r>
    </w:p>
    <w:p w14:paraId="32846359" w14:textId="77777777" w:rsidR="003129E0" w:rsidRPr="003129E0" w:rsidRDefault="003129E0" w:rsidP="003129E0">
      <w:pPr>
        <w:pStyle w:val="af4"/>
        <w:numPr>
          <w:ilvl w:val="0"/>
          <w:numId w:val="20"/>
        </w:numPr>
      </w:pPr>
      <w:r w:rsidRPr="003129E0">
        <w:t>Экспериментальная реализация алгоритма</w:t>
      </w:r>
    </w:p>
    <w:p w14:paraId="1BE417AA" w14:textId="77777777" w:rsidR="003129E0" w:rsidRPr="003129E0" w:rsidRDefault="003129E0" w:rsidP="003129E0">
      <w:pPr>
        <w:pStyle w:val="af4"/>
        <w:numPr>
          <w:ilvl w:val="0"/>
          <w:numId w:val="20"/>
        </w:numPr>
      </w:pPr>
      <w:r w:rsidRPr="003129E0">
        <w:t>Разработка модели восстановления пунктуации</w:t>
      </w:r>
    </w:p>
    <w:p w14:paraId="61119D9E" w14:textId="08A7443A" w:rsidR="008164A6" w:rsidRPr="008164A6" w:rsidRDefault="003129E0" w:rsidP="003129E0">
      <w:pPr>
        <w:pStyle w:val="af4"/>
        <w:numPr>
          <w:ilvl w:val="0"/>
          <w:numId w:val="20"/>
        </w:numPr>
      </w:pPr>
      <w:r w:rsidRPr="003129E0">
        <w:t>Тестирование по результатам обучения модели</w:t>
      </w:r>
    </w:p>
    <w:p w14:paraId="44B57076" w14:textId="13F7BE22" w:rsidR="006416AA" w:rsidRPr="008B7BDB" w:rsidRDefault="006416AA" w:rsidP="006416AA">
      <w:pPr>
        <w:pStyle w:val="10"/>
      </w:pPr>
      <w:bookmarkStart w:id="5" w:name="_Toc94969363"/>
      <w:bookmarkStart w:id="6" w:name="_Toc98361573"/>
      <w:bookmarkStart w:id="7" w:name="_Toc105361741"/>
      <w:r w:rsidRPr="008B7BDB">
        <w:lastRenderedPageBreak/>
        <w:t>Формирование требований</w:t>
      </w:r>
      <w:bookmarkEnd w:id="5"/>
      <w:bookmarkEnd w:id="6"/>
      <w:bookmarkEnd w:id="7"/>
    </w:p>
    <w:p w14:paraId="3F6C44CF" w14:textId="56BEC90A" w:rsidR="006416AA" w:rsidRDefault="006416AA" w:rsidP="00CA3125">
      <w:pPr>
        <w:pStyle w:val="2"/>
      </w:pPr>
      <w:bookmarkStart w:id="8" w:name="_Toc94969364"/>
      <w:bookmarkStart w:id="9" w:name="_Toc98361574"/>
      <w:bookmarkStart w:id="10" w:name="_Toc105361742"/>
      <w:r w:rsidRPr="008B7BDB">
        <w:t>Изучение предметной области машинного обучения и нейронных сетей</w:t>
      </w:r>
      <w:bookmarkEnd w:id="8"/>
      <w:bookmarkEnd w:id="9"/>
      <w:bookmarkEnd w:id="10"/>
    </w:p>
    <w:p w14:paraId="2480D670" w14:textId="59C665A5" w:rsidR="003129E0" w:rsidRDefault="00864938" w:rsidP="0052103A">
      <w:pPr>
        <w:rPr>
          <w:lang w:val="en-US"/>
        </w:rPr>
      </w:pPr>
      <w:r>
        <w:t>Ч</w:t>
      </w:r>
      <w:r w:rsidR="00CA3125">
        <w:t>то же такое машинное обучение</w:t>
      </w:r>
      <w:r>
        <w:t>?</w:t>
      </w:r>
      <w:r w:rsidR="00CA3125">
        <w:t xml:space="preserve"> В Википедии можно </w:t>
      </w:r>
      <w:r w:rsidR="00D24AE9">
        <w:t>найти</w:t>
      </w:r>
      <w:r w:rsidR="00CA3125">
        <w:t xml:space="preserve"> </w:t>
      </w:r>
      <w:r w:rsidR="00D24AE9">
        <w:t>следующее</w:t>
      </w:r>
      <w:r w:rsidR="00CA3125">
        <w:t xml:space="preserve"> определение</w:t>
      </w:r>
      <w:r w:rsidR="00D24AE9">
        <w:t>: «</w:t>
      </w:r>
      <w:r w:rsidR="006436B8" w:rsidRPr="006436B8">
        <w:t>Машинное обучение</w:t>
      </w:r>
      <w:r w:rsidR="006436B8">
        <w:t xml:space="preserve"> </w:t>
      </w:r>
      <w:r w:rsidR="006436B8" w:rsidRPr="006436B8">
        <w:t>—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w:t>
      </w:r>
      <w:r>
        <w:t>жи</w:t>
      </w:r>
      <w:r w:rsidR="006436B8" w:rsidRPr="006436B8">
        <w:t>х задач</w:t>
      </w:r>
      <w:r w:rsidR="006436B8">
        <w:t>».</w:t>
      </w:r>
      <w:r w:rsidR="008E008B">
        <w:t xml:space="preserve"> Так</w:t>
      </w:r>
      <w:r w:rsidR="008E008B" w:rsidRPr="00E81DFF">
        <w:rPr>
          <w:lang w:val="en-US"/>
        </w:rPr>
        <w:t xml:space="preserve"> </w:t>
      </w:r>
      <w:r w:rsidR="008E008B">
        <w:t>же</w:t>
      </w:r>
      <w:r w:rsidR="008E008B" w:rsidRPr="00E81DFF">
        <w:rPr>
          <w:lang w:val="en-US"/>
        </w:rPr>
        <w:t xml:space="preserve"> </w:t>
      </w:r>
      <w:r w:rsidR="008E008B">
        <w:t>можно</w:t>
      </w:r>
      <w:r w:rsidR="008E008B" w:rsidRPr="00E81DFF">
        <w:rPr>
          <w:lang w:val="en-US"/>
        </w:rPr>
        <w:t xml:space="preserve"> </w:t>
      </w:r>
      <w:r w:rsidR="008E008B">
        <w:t>найти</w:t>
      </w:r>
      <w:r w:rsidR="008E008B" w:rsidRPr="00E81DFF">
        <w:rPr>
          <w:lang w:val="en-US"/>
        </w:rPr>
        <w:t xml:space="preserve"> </w:t>
      </w:r>
      <w:r w:rsidR="008E008B">
        <w:t>более</w:t>
      </w:r>
      <w:r w:rsidR="008E008B" w:rsidRPr="00E81DFF">
        <w:rPr>
          <w:lang w:val="en-US"/>
        </w:rPr>
        <w:t xml:space="preserve"> </w:t>
      </w:r>
      <w:r w:rsidR="008E008B">
        <w:t>современное</w:t>
      </w:r>
      <w:r w:rsidR="008E008B" w:rsidRPr="00E81DFF">
        <w:rPr>
          <w:lang w:val="en-US"/>
        </w:rPr>
        <w:t xml:space="preserve"> </w:t>
      </w:r>
      <w:r w:rsidR="008E008B">
        <w:t>определение</w:t>
      </w:r>
      <w:r w:rsidR="008E008B" w:rsidRPr="00E81DFF">
        <w:rPr>
          <w:lang w:val="en-US"/>
        </w:rPr>
        <w:t xml:space="preserve"> </w:t>
      </w:r>
      <w:r w:rsidR="008E008B">
        <w:t>машинного</w:t>
      </w:r>
      <w:r w:rsidR="008E008B" w:rsidRPr="00E81DFF">
        <w:rPr>
          <w:lang w:val="en-US"/>
        </w:rPr>
        <w:t xml:space="preserve"> </w:t>
      </w:r>
      <w:r w:rsidR="008E008B">
        <w:t>обучения</w:t>
      </w:r>
      <w:r w:rsidR="008E008B" w:rsidRPr="00E81DFF">
        <w:rPr>
          <w:lang w:val="en-US"/>
        </w:rPr>
        <w:t xml:space="preserve">, </w:t>
      </w:r>
      <w:r w:rsidR="008E008B">
        <w:t>данное</w:t>
      </w:r>
      <w:r w:rsidR="008E008B" w:rsidRPr="00E81DFF">
        <w:rPr>
          <w:lang w:val="en-US"/>
        </w:rPr>
        <w:t xml:space="preserve"> </w:t>
      </w:r>
      <w:r w:rsidR="008E008B">
        <w:t>Томом</w:t>
      </w:r>
      <w:r w:rsidR="008E008B" w:rsidRPr="00E81DFF">
        <w:rPr>
          <w:lang w:val="en-US"/>
        </w:rPr>
        <w:t xml:space="preserve"> </w:t>
      </w:r>
      <w:r w:rsidR="008E008B">
        <w:t>Митчеллом</w:t>
      </w:r>
      <w:r w:rsidR="008E008B" w:rsidRPr="00E81DFF">
        <w:rPr>
          <w:lang w:val="en-US"/>
        </w:rPr>
        <w:t>: «</w:t>
      </w:r>
      <w:r w:rsidR="008E008B" w:rsidRPr="008E008B">
        <w:rPr>
          <w:lang w:val="en-US"/>
        </w:rPr>
        <w:t>A computer program is said to learn from experience E with respect to some class of tasks T and performance measure P if its performance at tasks in T, as measured by P, improves with experience E»</w:t>
      </w:r>
      <w:r w:rsidR="0052103A" w:rsidRPr="0052103A">
        <w:rPr>
          <w:lang w:val="en-US"/>
        </w:rPr>
        <w:t xml:space="preserve">. </w:t>
      </w:r>
    </w:p>
    <w:p w14:paraId="0FF7BACC" w14:textId="13F120B7" w:rsidR="0052103A" w:rsidRPr="003129E0" w:rsidRDefault="00E81DFF" w:rsidP="0052103A">
      <w:r>
        <w:t xml:space="preserve">Различают два </w:t>
      </w:r>
      <w:r w:rsidR="0052103A">
        <w:t>основных типа обучения:</w:t>
      </w:r>
      <w:r w:rsidR="0052103A" w:rsidRPr="0052103A">
        <w:t xml:space="preserve"> </w:t>
      </w:r>
    </w:p>
    <w:p w14:paraId="104D49F2" w14:textId="2B36574A" w:rsidR="0052103A" w:rsidRDefault="0052103A" w:rsidP="005004D0">
      <w:pPr>
        <w:pStyle w:val="af4"/>
        <w:numPr>
          <w:ilvl w:val="0"/>
          <w:numId w:val="25"/>
        </w:numPr>
      </w:pPr>
      <w:r w:rsidRPr="0052103A">
        <w:t>Дедуктивное обучение</w:t>
      </w:r>
      <w:r w:rsidR="00290A7D">
        <w:t>, или обучение с учителем,</w:t>
      </w:r>
      <w:r w:rsidRPr="0052103A">
        <w:t xml:space="preserve"> предполагает формализацию знаний экспертов и их перенос в компьютер в виде базы знаний</w:t>
      </w:r>
      <w:r w:rsidR="00864938">
        <w:t>.</w:t>
      </w:r>
    </w:p>
    <w:p w14:paraId="59DD8F00" w14:textId="4D1DD473" w:rsidR="00290A7D" w:rsidRDefault="0052103A" w:rsidP="005004D0">
      <w:pPr>
        <w:pStyle w:val="af4"/>
        <w:numPr>
          <w:ilvl w:val="0"/>
          <w:numId w:val="25"/>
        </w:numPr>
      </w:pPr>
      <w:r w:rsidRPr="0052103A">
        <w:t>Обучение по прецедентам, или индуктивное обучение</w:t>
      </w:r>
      <w:r w:rsidR="00290A7D">
        <w:t xml:space="preserve"> (обучение без учителя)</w:t>
      </w:r>
      <w:r w:rsidRPr="0052103A">
        <w:t xml:space="preserve">, основано на выявлении эмпирических закономерностей в </w:t>
      </w:r>
      <w:r w:rsidR="00546295">
        <w:t xml:space="preserve">собранных </w:t>
      </w:r>
      <w:r w:rsidRPr="0052103A">
        <w:t>данных.</w:t>
      </w:r>
    </w:p>
    <w:p w14:paraId="6F2362AD" w14:textId="166936C1" w:rsidR="00290A7D" w:rsidRDefault="004A3363" w:rsidP="006B76A3">
      <w:r>
        <w:t>В первом случае важна правильно составленная и размеченная</w:t>
      </w:r>
      <w:r w:rsidR="006B76A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Default="006B76A3" w:rsidP="006B76A3">
      <w:r>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t>Многие методы,</w:t>
      </w:r>
      <w:r w:rsidR="00222AC3">
        <w:t xml:space="preserve"> применяемые в обучении без учителя тесно связаны с извлечением информации и анализом данных.</w:t>
      </w:r>
    </w:p>
    <w:p w14:paraId="794393F6" w14:textId="199A206D" w:rsidR="00242FBA" w:rsidRPr="00242FBA" w:rsidRDefault="00242FBA" w:rsidP="006B76A3">
      <w:r>
        <w:lastRenderedPageBreak/>
        <w:t>Так как машинно</w:t>
      </w:r>
      <w:r w:rsidR="009925F0">
        <w:t>е</w:t>
      </w:r>
      <w:r>
        <w:t xml:space="preserve"> обучени</w:t>
      </w:r>
      <w:r w:rsidR="009925F0">
        <w:t>е</w:t>
      </w:r>
      <w:r>
        <w:t xml:space="preserve"> является достаточно</w:t>
      </w:r>
      <w:r w:rsidR="009925F0">
        <w:t xml:space="preserve"> крупной областью науки, далее более детально будут рассмотрены только подходы к обработке естественного языка, подробнее с машинным обучением можно ознакомится в приведенных источниках.</w:t>
      </w:r>
    </w:p>
    <w:p w14:paraId="62A32476" w14:textId="21F3A8AB" w:rsidR="007172FF" w:rsidRDefault="00D5258B" w:rsidP="007172FF">
      <w:r>
        <w:t xml:space="preserve">В </w:t>
      </w:r>
      <w:r w:rsidR="00FC5CEC">
        <w:t>настоящей</w:t>
      </w:r>
      <w:r>
        <w:t xml:space="preserve"> работе </w:t>
      </w:r>
      <w:proofErr w:type="spellStart"/>
      <w:r>
        <w:t>рассмотр</w:t>
      </w:r>
      <w:r w:rsidR="00B94735">
        <w:t>иваются</w:t>
      </w:r>
      <w:proofErr w:type="spellEnd"/>
      <w:r>
        <w:t xml:space="preserve"> подходы, основанные на машинном обучении. </w:t>
      </w:r>
      <w:r w:rsidR="006B546E">
        <w:t>Для обработки естественного языка с помощью алгоритмов машинного обучения необходимо использование языковых модел</w:t>
      </w:r>
      <w:r w:rsidR="00A40B2C">
        <w:t>ей</w:t>
      </w:r>
      <w:r w:rsidR="006B546E">
        <w:t>. Языковая модель –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w:t>
      </w:r>
      <w:r w:rsidR="00B94735">
        <w:t>,</w:t>
      </w:r>
      <w:r w:rsidR="005004D0">
        <w:t xml:space="preserve"> стиля речи и значений слов</w:t>
      </w:r>
      <w:r w:rsidR="006B546E">
        <w:t>.</w:t>
      </w:r>
      <w:r w:rsidR="005004D0">
        <w:t xml:space="preserve"> Полученный результат называют </w:t>
      </w:r>
      <w:proofErr w:type="spellStart"/>
      <w:r w:rsidR="005004D0">
        <w:t>эмбеддингом</w:t>
      </w:r>
      <w:proofErr w:type="spellEnd"/>
      <w:r w:rsidR="005004D0">
        <w:t xml:space="preserve"> (</w:t>
      </w:r>
      <w:r w:rsidR="005004D0">
        <w:rPr>
          <w:lang w:val="en-US"/>
        </w:rPr>
        <w:t>embedding</w:t>
      </w:r>
      <w:r w:rsidR="005004D0">
        <w:t>)</w:t>
      </w:r>
      <w:r w:rsidR="005004D0" w:rsidRPr="005004D0">
        <w:t xml:space="preserve"> </w:t>
      </w:r>
      <w:r w:rsidR="005004D0">
        <w:t>или векторным представлением.</w:t>
      </w:r>
      <w:r w:rsidR="006B546E">
        <w:t xml:space="preserve"> </w:t>
      </w:r>
      <w:r w:rsidR="00B94735">
        <w:t>Ниже</w:t>
      </w:r>
      <w:r>
        <w:t xml:space="preserve"> будут коротко описаны методы решения задач обработки естественного языка с применением таких </w:t>
      </w:r>
      <w:r w:rsidR="005004D0">
        <w:t>языковых моделей</w:t>
      </w:r>
      <w:r>
        <w:t xml:space="preserve"> как </w:t>
      </w:r>
      <w:r>
        <w:rPr>
          <w:lang w:val="en-US"/>
        </w:rPr>
        <w:t>BoW</w:t>
      </w:r>
      <w:r w:rsidRPr="00D5258B">
        <w:t xml:space="preserve">, </w:t>
      </w:r>
      <w:r>
        <w:rPr>
          <w:lang w:val="en-US"/>
        </w:rPr>
        <w:t>TF</w:t>
      </w:r>
      <w:r w:rsidRPr="00D5258B">
        <w:t>-</w:t>
      </w:r>
      <w:r>
        <w:rPr>
          <w:lang w:val="en-US"/>
        </w:rPr>
        <w:t>IDF</w:t>
      </w:r>
      <w:r w:rsidRPr="00D5258B">
        <w:t xml:space="preserve">, </w:t>
      </w:r>
      <w:r>
        <w:rPr>
          <w:lang w:val="en-US"/>
        </w:rPr>
        <w:t>Word</w:t>
      </w:r>
      <w:r w:rsidRPr="00D5258B">
        <w:t>2</w:t>
      </w:r>
      <w:proofErr w:type="spellStart"/>
      <w:r>
        <w:rPr>
          <w:lang w:val="en-US"/>
        </w:rPr>
        <w:t>Vec</w:t>
      </w:r>
      <w:proofErr w:type="spellEnd"/>
      <w:r w:rsidRPr="00D5258B">
        <w:t xml:space="preserve">, </w:t>
      </w:r>
      <w:r>
        <w:rPr>
          <w:lang w:val="en-US"/>
        </w:rPr>
        <w:t>GloVe</w:t>
      </w:r>
      <w:r w:rsidRPr="00D5258B">
        <w:t xml:space="preserve">, </w:t>
      </w:r>
      <w:r w:rsidR="00A53191">
        <w:rPr>
          <w:lang w:val="en-US"/>
        </w:rPr>
        <w:t>fastText</w:t>
      </w:r>
      <w:r w:rsidR="00A53191" w:rsidRPr="00A53191">
        <w:t xml:space="preserve">, </w:t>
      </w:r>
      <w:r w:rsidR="00A53191">
        <w:rPr>
          <w:lang w:val="en-US"/>
        </w:rPr>
        <w:t>GRU</w:t>
      </w:r>
      <w:r w:rsidR="00A53191" w:rsidRPr="00A53191">
        <w:t xml:space="preserve">, </w:t>
      </w:r>
      <w:r w:rsidR="00A53191" w:rsidRPr="00A53191">
        <w:rPr>
          <w:lang w:val="en-US"/>
        </w:rPr>
        <w:t>LSTM</w:t>
      </w:r>
      <w:r w:rsidR="00A53191" w:rsidRPr="00A53191">
        <w:t xml:space="preserve">, </w:t>
      </w:r>
      <w:r w:rsidR="00A53191">
        <w:rPr>
          <w:lang w:val="en-US"/>
        </w:rPr>
        <w:t>BERT</w:t>
      </w:r>
      <w:r w:rsidR="00A53191" w:rsidRPr="00A53191">
        <w:t xml:space="preserve"> </w:t>
      </w:r>
      <w:r w:rsidR="00A53191">
        <w:t xml:space="preserve">и </w:t>
      </w:r>
      <w:r w:rsidR="00A53191">
        <w:rPr>
          <w:lang w:val="en-US"/>
        </w:rPr>
        <w:t>ELMO</w:t>
      </w:r>
      <w:r w:rsidR="00B01DCE">
        <w:t>.</w:t>
      </w:r>
    </w:p>
    <w:p w14:paraId="44DCB408" w14:textId="33BA74D6" w:rsidR="00672C5D" w:rsidRDefault="00391A9E" w:rsidP="007172FF">
      <w:r w:rsidRPr="00AB09A6">
        <w:rPr>
          <w:lang w:val="en-US"/>
        </w:rPr>
        <w:t>BoW</w:t>
      </w:r>
      <w:r w:rsidRPr="004A2DB2">
        <w:rPr>
          <w:i/>
          <w:iCs/>
        </w:rPr>
        <w:t xml:space="preserve"> </w:t>
      </w:r>
      <w:r w:rsidRPr="00B6188B">
        <w:t>(</w:t>
      </w:r>
      <w:r w:rsidR="00B6188B">
        <w:t xml:space="preserve">от англ. </w:t>
      </w:r>
      <w:r w:rsidRPr="00B6188B">
        <w:rPr>
          <w:lang w:val="en-US"/>
        </w:rPr>
        <w:t>Bag</w:t>
      </w:r>
      <w:r w:rsidRPr="00B6188B">
        <w:t xml:space="preserve"> </w:t>
      </w:r>
      <w:r w:rsidRPr="00B6188B">
        <w:rPr>
          <w:lang w:val="en-US"/>
        </w:rPr>
        <w:t>of</w:t>
      </w:r>
      <w:r w:rsidRPr="00B6188B">
        <w:t xml:space="preserve"> </w:t>
      </w:r>
      <w:r w:rsidRPr="00B6188B">
        <w:rPr>
          <w:lang w:val="en-US"/>
        </w:rPr>
        <w:t>words</w:t>
      </w:r>
      <w:r w:rsidR="00B6188B">
        <w:t xml:space="preserve"> – мешок слов</w:t>
      </w:r>
      <w:r w:rsidRPr="00B6188B">
        <w:t>)</w:t>
      </w:r>
      <w:r w:rsidRPr="00391A9E">
        <w:t xml:space="preserve"> </w:t>
      </w:r>
      <w:r>
        <w:t>является наиболее простым</w:t>
      </w:r>
      <w:r w:rsidR="00672C5D" w:rsidRPr="00672C5D">
        <w:t xml:space="preserve"> </w:t>
      </w:r>
      <w:r w:rsidR="00672C5D">
        <w:t>и часто встречающимся</w:t>
      </w:r>
      <w:r>
        <w:t xml:space="preserve"> векторным представлением</w:t>
      </w:r>
      <w:r w:rsidR="00672C5D">
        <w:t xml:space="preserve">. </w:t>
      </w:r>
      <w:r w:rsidR="00B94735">
        <w:t>Мешок слов</w:t>
      </w:r>
      <w:r w:rsidR="00672C5D" w:rsidRPr="00672C5D">
        <w:t xml:space="preserve"> </w:t>
      </w:r>
      <w:r w:rsidR="00672C5D">
        <w:t>работает следующим образом: на вход подается анализируемый текст, для каждого предложения строится</w:t>
      </w:r>
      <w:r w:rsidR="007E2B53">
        <w:t xml:space="preserve"> вектор с длиной </w:t>
      </w:r>
      <w:r w:rsidR="007E2B53">
        <w:rPr>
          <w:lang w:val="en-US"/>
        </w:rPr>
        <w:t>n</w:t>
      </w:r>
      <w:r w:rsidR="007E2B53" w:rsidRPr="007E2B53">
        <w:t>-</w:t>
      </w:r>
      <w:r w:rsidR="007E2B53">
        <w:t xml:space="preserve">элементов, где </w:t>
      </w:r>
      <w:r w:rsidR="007E2B53">
        <w:rPr>
          <w:lang w:val="en-US"/>
        </w:rPr>
        <w:t>n</w:t>
      </w:r>
      <w:r w:rsidR="007E2B53" w:rsidRPr="007E2B53">
        <w:t xml:space="preserve"> </w:t>
      </w:r>
      <w:r w:rsidR="007E2B53">
        <w:t>–</w:t>
      </w:r>
      <w:r w:rsidR="007E2B53" w:rsidRPr="007E2B53">
        <w:t xml:space="preserve"> </w:t>
      </w:r>
      <w:r w:rsidR="007E2B53">
        <w:t>это количество уникальных токенов в тексте. Каждый элемент вектора хранит в себе частоту вхождения того или иного токена в предложени</w:t>
      </w:r>
      <w:r w:rsidR="00B94735">
        <w:t>е</w:t>
      </w:r>
      <w:r w:rsidR="007E2B53">
        <w:t xml:space="preserve">. Токеном может являться как </w:t>
      </w:r>
      <w:r w:rsidR="004A2DB2">
        <w:t>слово,</w:t>
      </w:r>
      <w:r w:rsidR="007E2B53">
        <w:t xml:space="preserve"> так и </w:t>
      </w:r>
      <w:r w:rsidR="007E2B53">
        <w:rPr>
          <w:lang w:val="en-US"/>
        </w:rPr>
        <w:t>n</w:t>
      </w:r>
      <w:r w:rsidR="007E2B53" w:rsidRPr="00A1120B">
        <w:t>-</w:t>
      </w:r>
      <w:r w:rsidR="007E2B53">
        <w:t>грамма.</w:t>
      </w:r>
      <w:r w:rsidR="00A1120B">
        <w:t xml:space="preserve"> </w:t>
      </w:r>
      <w:r w:rsidR="00A1120B" w:rsidRPr="00A1120B">
        <w:t>Иногда токенами являются целые фразы.</w:t>
      </w:r>
    </w:p>
    <w:p w14:paraId="31B7E607" w14:textId="50EC2ECA" w:rsidR="00A1120B" w:rsidRDefault="00A1120B" w:rsidP="007172FF">
      <w:r w:rsidRPr="007172FF">
        <w:t xml:space="preserve">Представления BoW часто используются в методах классификации документов, где частота каждого слова, двухсловного или трехсловного </w:t>
      </w:r>
      <w:r w:rsidR="00B94735">
        <w:t>токена</w:t>
      </w:r>
      <w:r w:rsidRPr="007172FF">
        <w:t xml:space="preserve"> является полезной функцией для обучения классификаторов.</w:t>
      </w:r>
    </w:p>
    <w:p w14:paraId="0B76F376" w14:textId="445D9D58" w:rsidR="00301C36" w:rsidRPr="00205AC8" w:rsidRDefault="00301C36" w:rsidP="007172FF">
      <w:r>
        <w:t xml:space="preserve">На Рисунке 1 </w:t>
      </w:r>
      <w:r w:rsidR="00205AC8">
        <w:t xml:space="preserve">представлен пример кодировки текста в векторные представления, для кодировки используется 3-граммная модель, а значит один вектор кодирует 3 слова. Из векторов сформирована таблица. Для </w:t>
      </w:r>
      <w:r w:rsidR="00205AC8">
        <w:lastRenderedPageBreak/>
        <w:t>удобства восприятия сверху таблицы указаны слова. 1 означает что слово встретилось в токене, 0 что не встретилось.</w:t>
      </w:r>
    </w:p>
    <w:p w14:paraId="194F30C3" w14:textId="77777777" w:rsidR="00634A73" w:rsidRDefault="00634A73" w:rsidP="00634A73">
      <w:pPr>
        <w:keepNext/>
        <w:spacing w:after="0" w:line="240" w:lineRule="auto"/>
        <w:ind w:firstLine="0"/>
      </w:pPr>
      <w:r w:rsidRPr="00634A73">
        <w:rPr>
          <w:rFonts w:eastAsia="Times New Roman" w:cs="Times New Roman"/>
          <w:color w:val="auto"/>
          <w:sz w:val="24"/>
          <w:szCs w:val="24"/>
          <w:lang w:eastAsia="ru-RU"/>
        </w:rPr>
        <w:fldChar w:fldCharType="begin"/>
      </w:r>
      <w:r w:rsidRPr="00634A73">
        <w:rPr>
          <w:rFonts w:eastAsia="Times New Roman" w:cs="Times New Roman"/>
          <w:color w:val="auto"/>
          <w:sz w:val="24"/>
          <w:szCs w:val="24"/>
          <w:lang w:eastAsia="ru-RU"/>
        </w:rPr>
        <w:instrText xml:space="preserve"> INCLUDEPICTURE "https://miro.medium.com/max/1400/1*hLvya7MXjsSc3NS2SoLMEg.png" \* MERGEFORMATINET </w:instrText>
      </w:r>
      <w:r w:rsidRPr="00634A73">
        <w:rPr>
          <w:rFonts w:eastAsia="Times New Roman" w:cs="Times New Roman"/>
          <w:color w:val="auto"/>
          <w:sz w:val="24"/>
          <w:szCs w:val="24"/>
          <w:lang w:eastAsia="ru-RU"/>
        </w:rPr>
        <w:fldChar w:fldCharType="separate"/>
      </w:r>
      <w:r w:rsidRPr="00634A73">
        <w:rPr>
          <w:rFonts w:eastAsia="Times New Roman" w:cs="Times New Roman"/>
          <w:noProof/>
          <w:color w:val="auto"/>
          <w:sz w:val="24"/>
          <w:szCs w:val="24"/>
          <w:lang w:eastAsia="ru-RU"/>
        </w:rPr>
        <w:drawing>
          <wp:inline distT="0" distB="0" distL="0" distR="0" wp14:anchorId="73F369AE" wp14:editId="595765CF">
            <wp:extent cx="5940425" cy="26390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639060"/>
                    </a:xfrm>
                    <a:prstGeom prst="rect">
                      <a:avLst/>
                    </a:prstGeom>
                    <a:noFill/>
                    <a:ln>
                      <a:noFill/>
                    </a:ln>
                  </pic:spPr>
                </pic:pic>
              </a:graphicData>
            </a:graphic>
          </wp:inline>
        </w:drawing>
      </w:r>
      <w:r w:rsidRPr="00634A73">
        <w:rPr>
          <w:rFonts w:eastAsia="Times New Roman" w:cs="Times New Roman"/>
          <w:color w:val="auto"/>
          <w:sz w:val="24"/>
          <w:szCs w:val="24"/>
          <w:lang w:eastAsia="ru-RU"/>
        </w:rPr>
        <w:fldChar w:fldCharType="end"/>
      </w:r>
    </w:p>
    <w:p w14:paraId="1A372062" w14:textId="0B5AC16F" w:rsidR="007E2B53" w:rsidRPr="004A2DB2" w:rsidRDefault="00634A73" w:rsidP="004A2DB2">
      <w:pPr>
        <w:jc w:val="center"/>
        <w:rPr>
          <w:rFonts w:eastAsia="Times New Roman" w:cs="Times New Roman"/>
          <w:color w:val="auto"/>
          <w:sz w:val="24"/>
          <w:szCs w:val="24"/>
          <w:lang w:eastAsia="ru-RU"/>
        </w:rPr>
      </w:pPr>
      <w:r>
        <w:t xml:space="preserve">Рисунок </w:t>
      </w:r>
      <w:fldSimple w:instr=" SEQ Рисунок \* ARABIC ">
        <w:r w:rsidR="00D94668">
          <w:rPr>
            <w:noProof/>
          </w:rPr>
          <w:t>1</w:t>
        </w:r>
      </w:fldSimple>
      <w:r>
        <w:t>. Пример</w:t>
      </w:r>
      <w:r>
        <w:rPr>
          <w:noProof/>
        </w:rPr>
        <w:t xml:space="preserve"> векторного представления текста по методике </w:t>
      </w:r>
      <w:r>
        <w:rPr>
          <w:noProof/>
          <w:lang w:val="en-US"/>
        </w:rPr>
        <w:t>BoW</w:t>
      </w:r>
      <w:r w:rsidR="004A2DB2">
        <w:rPr>
          <w:noProof/>
        </w:rPr>
        <w:t>, при этом исполуется 3-граммная модель</w:t>
      </w:r>
    </w:p>
    <w:p w14:paraId="73FC3422" w14:textId="28CA9566" w:rsidR="007172FF" w:rsidRDefault="007172FF" w:rsidP="007172FF">
      <w:r w:rsidRPr="007172FF">
        <w:t>Одна из проблем с представлениями мешк</w:t>
      </w:r>
      <w:r w:rsidR="00B94735">
        <w:t>ов</w:t>
      </w:r>
      <w:r w:rsidRPr="007172FF">
        <w:t xml:space="preserve"> слов заключается в том, что они не кодируют никакой информации относительно значения данного слова.</w:t>
      </w:r>
      <w:r>
        <w:t xml:space="preserve"> </w:t>
      </w:r>
      <w:r w:rsidRPr="007172FF">
        <w:t xml:space="preserve">В BoW вхождения слов имеют одинаковый вес независимо от того, как часто и в каком контексте они встречаются. Однако в большинстве задач </w:t>
      </w:r>
      <w:r w:rsidR="00FF493C">
        <w:rPr>
          <w:lang w:val="en-US"/>
        </w:rPr>
        <w:t>NLP</w:t>
      </w:r>
      <w:r w:rsidRPr="007172FF">
        <w:t xml:space="preserve"> одни слова более </w:t>
      </w:r>
      <w:r w:rsidR="009727D9">
        <w:t>весомы</w:t>
      </w:r>
      <w:r w:rsidRPr="007172FF">
        <w:t>, чем другие.</w:t>
      </w:r>
    </w:p>
    <w:p w14:paraId="138A876A" w14:textId="02A5623E" w:rsidR="00F074D4" w:rsidRPr="00280E43" w:rsidRDefault="00B6188B" w:rsidP="00F074D4">
      <w:r w:rsidRPr="00AB09A6">
        <w:rPr>
          <w:lang w:val="en-US"/>
        </w:rPr>
        <w:t>TF</w:t>
      </w:r>
      <w:r w:rsidRPr="00AB09A6">
        <w:t>-</w:t>
      </w:r>
      <w:r w:rsidRPr="00AB09A6">
        <w:rPr>
          <w:lang w:val="en-US"/>
        </w:rPr>
        <w:t>IDF</w:t>
      </w:r>
      <w:r w:rsidRPr="00B6188B">
        <w:t xml:space="preserve"> (от англ. </w:t>
      </w:r>
      <w:r w:rsidRPr="00B6188B">
        <w:rPr>
          <w:lang w:val="en-US"/>
        </w:rPr>
        <w:t>TF</w:t>
      </w:r>
      <w:r w:rsidRPr="00B6188B">
        <w:t xml:space="preserve"> — </w:t>
      </w:r>
      <w:r w:rsidRPr="00B6188B">
        <w:rPr>
          <w:lang w:val="en-US"/>
        </w:rPr>
        <w:t>term</w:t>
      </w:r>
      <w:r w:rsidRPr="00B6188B">
        <w:t xml:space="preserve"> </w:t>
      </w:r>
      <w:r w:rsidRPr="00B6188B">
        <w:rPr>
          <w:lang w:val="en-US"/>
        </w:rPr>
        <w:t>frequency</w:t>
      </w:r>
      <w:r w:rsidRPr="00B6188B">
        <w:t xml:space="preserve">, </w:t>
      </w:r>
      <w:r w:rsidRPr="00B6188B">
        <w:rPr>
          <w:lang w:val="en-US"/>
        </w:rPr>
        <w:t>IDF</w:t>
      </w:r>
      <w:r w:rsidRPr="00B6188B">
        <w:t xml:space="preserve"> — </w:t>
      </w:r>
      <w:r w:rsidRPr="00B6188B">
        <w:rPr>
          <w:lang w:val="en-US"/>
        </w:rPr>
        <w:t>inverse</w:t>
      </w:r>
      <w:r w:rsidRPr="00B6188B">
        <w:t xml:space="preserve"> </w:t>
      </w:r>
      <w:r w:rsidRPr="00B6188B">
        <w:rPr>
          <w:lang w:val="en-US"/>
        </w:rPr>
        <w:t>document</w:t>
      </w:r>
      <w:r w:rsidRPr="00B6188B">
        <w:t xml:space="preserve"> </w:t>
      </w:r>
      <w:r w:rsidRPr="00B6188B">
        <w:rPr>
          <w:lang w:val="en-US"/>
        </w:rPr>
        <w:t>frequency</w:t>
      </w:r>
      <w:r w:rsidRPr="00B6188B">
        <w:t xml:space="preserve">) — статистическая мера, </w:t>
      </w:r>
      <w:r>
        <w:t xml:space="preserve">которая </w:t>
      </w:r>
      <w:r w:rsidRPr="00B6188B">
        <w:t>используе</w:t>
      </w:r>
      <w:r>
        <w:t>тся</w:t>
      </w:r>
      <w:r w:rsidRPr="00B6188B">
        <w:t xml:space="preserve"> для оценки </w:t>
      </w:r>
      <w:r>
        <w:t>значимости</w:t>
      </w:r>
      <w:r w:rsidRPr="00B6188B">
        <w:t xml:space="preserve"> слова в контексте документа, являющегося частью коллекции документов или корпуса.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E83E75">
        <w:t xml:space="preserve"> </w:t>
      </w:r>
      <w:r w:rsidR="00667C34">
        <w:t xml:space="preserve">Мера </w:t>
      </w:r>
      <w:r w:rsidR="00667C34">
        <w:rPr>
          <w:lang w:val="en-US"/>
        </w:rPr>
        <w:t>TF</w:t>
      </w:r>
      <w:r w:rsidR="00667C34" w:rsidRPr="00667C34">
        <w:t>-</w:t>
      </w:r>
      <w:r w:rsidR="00667C34">
        <w:rPr>
          <w:lang w:val="en-US"/>
        </w:rPr>
        <w:t>IDF</w:t>
      </w:r>
      <w:r w:rsidR="00667C34" w:rsidRPr="00667C34">
        <w:t xml:space="preserve"> </w:t>
      </w:r>
      <w:r w:rsidR="00667C34">
        <w:t xml:space="preserve">находится </w:t>
      </w:r>
      <w:r w:rsidR="00F074D4">
        <w:t>путем перемножения частоты слова</w:t>
      </w:r>
      <w:r w:rsidR="0096772F">
        <w:t xml:space="preserve"> в документе</w:t>
      </w:r>
      <w:r w:rsidR="00F074D4">
        <w:t xml:space="preserve"> и обратной частоты</w:t>
      </w:r>
      <w:r w:rsidR="0096772F">
        <w:t xml:space="preserve"> слова в корпусе документов</w:t>
      </w:r>
      <w:r w:rsidR="00667C34">
        <w:t>:</w:t>
      </w:r>
    </w:p>
    <w:p w14:paraId="208E876C" w14:textId="4479984B" w:rsidR="00F074D4" w:rsidRPr="00F074D4"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0B7EFF12" w:rsidR="00E83E75" w:rsidRPr="003C56AE" w:rsidRDefault="00E83E75" w:rsidP="00E83E75">
      <w:r>
        <w:t>Для нахождения частоты слова использу</w:t>
      </w:r>
      <w:r w:rsidR="009727D9">
        <w:t>е</w:t>
      </w:r>
      <w:r>
        <w:t>т</w:t>
      </w:r>
      <w:r w:rsidR="009727D9">
        <w:t>ся</w:t>
      </w:r>
      <w:r>
        <w:t xml:space="preserve"> следующ</w:t>
      </w:r>
      <w:r w:rsidR="009727D9">
        <w:t>ая</w:t>
      </w:r>
      <w:r>
        <w:t xml:space="preserve"> формул</w:t>
      </w:r>
      <w:r w:rsidR="009727D9">
        <w:t>а</w:t>
      </w:r>
      <w:r w:rsidRPr="003C56AE">
        <w:t>:</w:t>
      </w:r>
    </w:p>
    <w:p w14:paraId="216B99CD" w14:textId="230C1808" w:rsidR="00183E24" w:rsidRPr="00667C34" w:rsidRDefault="00E83E75" w:rsidP="003C56AE">
      <w:pPr>
        <w:rPr>
          <w:rFonts w:eastAsiaTheme="minorEastAsia"/>
        </w:rPr>
      </w:pPr>
      <w:proofErr w:type="spellStart"/>
      <m:oMathPara>
        <m:oMath>
          <m:r>
            <m:rPr>
              <m:nor/>
            </m:rPr>
            <w:rPr>
              <w:rFonts w:ascii="Cambria Math" w:hAnsi="Cambria Math"/>
              <w:lang w:val="en-US"/>
            </w:rPr>
            <w:lastRenderedPageBreak/>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220C0220" w:rsidR="004368C5" w:rsidRPr="004368C5" w:rsidRDefault="003C56AE" w:rsidP="003C56AE">
      <w:pPr>
        <w:ind w:firstLine="0"/>
        <w:rPr>
          <w:rFonts w:eastAsiaTheme="minorEastAsia"/>
        </w:rPr>
      </w:pPr>
      <w:r>
        <w:rPr>
          <w:rFonts w:eastAsiaTheme="minorEastAsia"/>
        </w:rPr>
        <w:t>где</w:t>
      </w:r>
      <w:r w:rsidRPr="003C5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 число вхождений слова</w:t>
      </w:r>
      <w:r w:rsidRPr="003C56AE">
        <w:rPr>
          <w:rFonts w:eastAsiaTheme="minorEastAsia"/>
        </w:rPr>
        <w:t xml:space="preserve"> </w:t>
      </w:r>
      <m:oMath>
        <m:r>
          <w:rPr>
            <w:rFonts w:ascii="Cambria Math" w:hAnsi="Cambria Math"/>
          </w:rPr>
          <m:t>t</m:t>
        </m:r>
      </m:oMath>
      <w:r>
        <w:rPr>
          <w:rFonts w:eastAsiaTheme="minorEastAsia"/>
        </w:rPr>
        <w:t xml:space="preserve"> в документ, </w:t>
      </w:r>
      <w:r w:rsidR="008F10C1">
        <w:rPr>
          <w:rFonts w:eastAsiaTheme="minorEastAsia"/>
        </w:rPr>
        <w:t>а знаменатель – общее число слов в документе.</w:t>
      </w:r>
      <w:r w:rsidR="004368C5">
        <w:rPr>
          <w:rFonts w:eastAsiaTheme="minorEastAsia"/>
        </w:rPr>
        <w:t xml:space="preserve"> Обратная частота документа – </w:t>
      </w:r>
      <w:r w:rsidR="004368C5" w:rsidRPr="004368C5">
        <w:rPr>
          <w:rFonts w:eastAsiaTheme="minorEastAsia"/>
        </w:rPr>
        <w:t>инверсия частоты, с которой некоторое слово встречается в документах коллекции</w:t>
      </w:r>
      <w:r w:rsidR="009727D9">
        <w:rPr>
          <w:rFonts w:eastAsiaTheme="minorEastAsia"/>
        </w:rPr>
        <w:t>,</w:t>
      </w:r>
      <w:r w:rsidR="004368C5" w:rsidRPr="004368C5">
        <w:rPr>
          <w:rFonts w:eastAsiaTheme="minorEastAsia"/>
        </w:rPr>
        <w:t xml:space="preserve"> </w:t>
      </w:r>
      <w:r w:rsidR="004368C5">
        <w:rPr>
          <w:rFonts w:eastAsiaTheme="minorEastAsia"/>
        </w:rPr>
        <w:t>находится следующей формулой:</w:t>
      </w:r>
    </w:p>
    <w:p w14:paraId="2202AE45" w14:textId="52ECB32A" w:rsidR="003C56AE" w:rsidRPr="00B3620B"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1DB6A317" w:rsidR="004368C5" w:rsidRDefault="004368C5" w:rsidP="004368C5">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Pr>
          <w:rFonts w:eastAsiaTheme="minorEastAsia"/>
        </w:rPr>
        <w:t xml:space="preserve"> – число документов из коллекции </w:t>
      </w:r>
      <m:oMath>
        <m:r>
          <w:rPr>
            <w:rFonts w:ascii="Cambria Math" w:eastAsiaTheme="minorEastAsia" w:hAnsi="Cambria Math"/>
          </w:rPr>
          <m:t>D</m:t>
        </m:r>
      </m:oMath>
      <w:r>
        <w:rPr>
          <w:rFonts w:eastAsiaTheme="minorEastAsia"/>
        </w:rPr>
        <w:t xml:space="preserve">, в которых встречается слово </w:t>
      </w:r>
      <m:oMath>
        <m:r>
          <w:rPr>
            <w:rFonts w:ascii="Cambria Math" w:eastAsiaTheme="minorEastAsia" w:hAnsi="Cambria Math"/>
          </w:rPr>
          <m:t>t</m:t>
        </m:r>
      </m:oMath>
      <w:r>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Pr>
          <w:rFonts w:eastAsiaTheme="minorEastAsia"/>
        </w:rPr>
        <w:t>)</w:t>
      </w:r>
    </w:p>
    <w:p w14:paraId="66F899F9" w14:textId="240FA366" w:rsidR="008D0FD2" w:rsidRDefault="008D0FD2" w:rsidP="008D0FD2">
      <w:r w:rsidRPr="00AB09A6">
        <w:rPr>
          <w:lang w:val="en-US"/>
        </w:rPr>
        <w:t>Word</w:t>
      </w:r>
      <w:r w:rsidRPr="00AB09A6">
        <w:t>2</w:t>
      </w:r>
      <w:proofErr w:type="spellStart"/>
      <w:r w:rsidRPr="00AB09A6">
        <w:rPr>
          <w:lang w:val="en-US"/>
        </w:rPr>
        <w:t>Vec</w:t>
      </w:r>
      <w:proofErr w:type="spellEnd"/>
      <w:r w:rsidRPr="00F861ED">
        <w:rPr>
          <w:i/>
          <w:iCs/>
        </w:rPr>
        <w:t xml:space="preserve"> </w:t>
      </w:r>
      <w:r w:rsidR="00F861ED" w:rsidRPr="00F861ED">
        <w:t>–</w:t>
      </w:r>
      <w:r w:rsidR="0027129D" w:rsidRPr="00F861ED">
        <w:t xml:space="preserve"> </w:t>
      </w:r>
      <w:r w:rsidR="00F861ED">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Pr>
          <w:lang w:val="en-US"/>
        </w:rPr>
        <w:t>Word</w:t>
      </w:r>
      <w:r w:rsidR="00F861ED" w:rsidRPr="00F861ED">
        <w:t>2</w:t>
      </w:r>
      <w:proofErr w:type="spellStart"/>
      <w:r w:rsidR="00F861ED">
        <w:rPr>
          <w:lang w:val="en-US"/>
        </w:rPr>
        <w:t>Vec</w:t>
      </w:r>
      <w:proofErr w:type="spellEnd"/>
      <w:r w:rsidR="00F861ED" w:rsidRPr="00F861ED">
        <w:t xml:space="preserve"> </w:t>
      </w:r>
      <w:r w:rsidR="00F861ED">
        <w:t xml:space="preserve">разработан исследовательской группой </w:t>
      </w:r>
      <w:r w:rsidR="00F861ED">
        <w:rPr>
          <w:lang w:val="en-US"/>
        </w:rPr>
        <w:t>Google</w:t>
      </w:r>
      <w:r w:rsidR="00F861ED" w:rsidRPr="00F861ED">
        <w:t xml:space="preserve"> </w:t>
      </w:r>
      <w:r w:rsidR="00F861ED">
        <w:t>под руководством чешского ученого Том</w:t>
      </w:r>
      <w:r w:rsidR="00275232">
        <w:t xml:space="preserve">аса </w:t>
      </w:r>
      <w:proofErr w:type="spellStart"/>
      <w:r w:rsidR="00275232">
        <w:t>Миколова</w:t>
      </w:r>
      <w:proofErr w:type="spellEnd"/>
      <w:r w:rsidR="00275232">
        <w:t xml:space="preserve"> в 2013 году. </w:t>
      </w:r>
      <w:r w:rsidR="00275232">
        <w:rPr>
          <w:lang w:val="en-US"/>
        </w:rPr>
        <w:t>Word</w:t>
      </w:r>
      <w:r w:rsidR="00275232" w:rsidRPr="00275232">
        <w:t>2</w:t>
      </w:r>
      <w:proofErr w:type="spellStart"/>
      <w:r w:rsidR="00275232">
        <w:rPr>
          <w:lang w:val="en-US"/>
        </w:rPr>
        <w:t>Vec</w:t>
      </w:r>
      <w:proofErr w:type="spellEnd"/>
      <w:r w:rsidR="00275232" w:rsidRPr="00275232">
        <w:t xml:space="preserve"> </w:t>
      </w:r>
      <w:r w:rsidR="00275232">
        <w:t>включает в себя две архитектуры моделей</w:t>
      </w:r>
      <w:r w:rsidR="00275232" w:rsidRPr="00275232">
        <w:t>:</w:t>
      </w:r>
      <w:r w:rsidR="00275232">
        <w:t xml:space="preserve"> </w:t>
      </w:r>
      <w:r w:rsidR="00275232">
        <w:rPr>
          <w:lang w:val="en-US"/>
        </w:rPr>
        <w:t>Continuous</w:t>
      </w:r>
      <w:r w:rsidR="00275232" w:rsidRPr="00275232">
        <w:t xml:space="preserve"> </w:t>
      </w:r>
      <w:r w:rsidR="00275232">
        <w:rPr>
          <w:lang w:val="en-US"/>
        </w:rPr>
        <w:t>bag</w:t>
      </w:r>
      <w:r w:rsidR="00275232" w:rsidRPr="00275232">
        <w:t>-</w:t>
      </w:r>
      <w:r w:rsidR="00275232">
        <w:rPr>
          <w:lang w:val="en-US"/>
        </w:rPr>
        <w:t>of</w:t>
      </w:r>
      <w:r w:rsidR="00275232" w:rsidRPr="00275232">
        <w:t>-</w:t>
      </w:r>
      <w:r w:rsidR="00275232">
        <w:rPr>
          <w:lang w:val="en-US"/>
        </w:rPr>
        <w:t>words</w:t>
      </w:r>
      <w:r w:rsidR="00275232" w:rsidRPr="00275232">
        <w:t xml:space="preserve"> (</w:t>
      </w:r>
      <w:r w:rsidR="00275232">
        <w:rPr>
          <w:lang w:val="en-US"/>
        </w:rPr>
        <w:t>CBOW</w:t>
      </w:r>
      <w:r w:rsidR="00275232" w:rsidRPr="00275232">
        <w:t xml:space="preserve">) </w:t>
      </w:r>
      <w:r w:rsidR="00275232">
        <w:t>для предсказания слова наиболее подходящего для данного контекста</w:t>
      </w:r>
      <w:r w:rsidR="0000190B">
        <w:t xml:space="preserve"> (при этом порядок слов не важен как и в </w:t>
      </w:r>
      <w:r w:rsidR="0000190B">
        <w:rPr>
          <w:lang w:val="en-US"/>
        </w:rPr>
        <w:t>BoW</w:t>
      </w:r>
      <w:r w:rsidR="0000190B">
        <w:t>)</w:t>
      </w:r>
      <w:r w:rsidR="00275232">
        <w:t xml:space="preserve"> и </w:t>
      </w:r>
      <w:r w:rsidR="00275232">
        <w:rPr>
          <w:lang w:val="en-US"/>
        </w:rPr>
        <w:t>Continuous</w:t>
      </w:r>
      <w:r w:rsidR="00275232" w:rsidRPr="00275232">
        <w:t xml:space="preserve"> </w:t>
      </w:r>
      <w:r w:rsidR="00275232">
        <w:rPr>
          <w:lang w:val="en-US"/>
        </w:rPr>
        <w:t>skip</w:t>
      </w:r>
      <w:r w:rsidR="00275232" w:rsidRPr="00275232">
        <w:t>-</w:t>
      </w:r>
      <w:r w:rsidR="00275232">
        <w:rPr>
          <w:lang w:val="en-US"/>
        </w:rPr>
        <w:t>gram</w:t>
      </w:r>
      <w:r w:rsidR="00275232" w:rsidRPr="00275232">
        <w:t xml:space="preserve"> </w:t>
      </w:r>
      <w:r w:rsidR="0000190B">
        <w:t>используется для получения набора схожих слов со входящим словом</w:t>
      </w:r>
      <w:r w:rsidR="000677FD">
        <w:t>. Данные архитектуры представлены на Рисунке 2.</w:t>
      </w:r>
    </w:p>
    <w:p w14:paraId="029D1B93" w14:textId="77777777" w:rsidR="0000190B" w:rsidRDefault="0000190B" w:rsidP="0000190B">
      <w:pPr>
        <w:keepNext/>
        <w:spacing w:after="0" w:line="240" w:lineRule="auto"/>
        <w:ind w:firstLine="0"/>
      </w:pPr>
      <w:r w:rsidRPr="0000190B">
        <w:rPr>
          <w:rFonts w:eastAsia="Times New Roman" w:cs="Times New Roman"/>
          <w:color w:val="auto"/>
          <w:sz w:val="24"/>
          <w:szCs w:val="24"/>
          <w:lang w:eastAsia="ru-RU"/>
        </w:rPr>
        <w:fldChar w:fldCharType="begin"/>
      </w:r>
      <w:r w:rsidRPr="0000190B">
        <w:rPr>
          <w:rFonts w:eastAsia="Times New Roman" w:cs="Times New Roman"/>
          <w:color w:val="auto"/>
          <w:sz w:val="24"/>
          <w:szCs w:val="24"/>
          <w:lang w:eastAsia="ru-RU"/>
        </w:rPr>
        <w:instrText xml:space="preserve"> INCLUDEPICTURE "https://miro.medium.com/max/1360/0*TY9nYgPpwJloevhp.png" \* MERGEFORMATINET </w:instrText>
      </w:r>
      <w:r w:rsidRPr="0000190B">
        <w:rPr>
          <w:rFonts w:eastAsia="Times New Roman" w:cs="Times New Roman"/>
          <w:color w:val="auto"/>
          <w:sz w:val="24"/>
          <w:szCs w:val="24"/>
          <w:lang w:eastAsia="ru-RU"/>
        </w:rPr>
        <w:fldChar w:fldCharType="separate"/>
      </w:r>
      <w:r w:rsidRPr="0000190B">
        <w:rPr>
          <w:rFonts w:eastAsia="Times New Roman" w:cs="Times New Roman"/>
          <w:noProof/>
          <w:color w:val="auto"/>
          <w:sz w:val="24"/>
          <w:szCs w:val="24"/>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00190B">
        <w:rPr>
          <w:rFonts w:eastAsia="Times New Roman" w:cs="Times New Roman"/>
          <w:color w:val="auto"/>
          <w:sz w:val="24"/>
          <w:szCs w:val="24"/>
          <w:lang w:eastAsia="ru-RU"/>
        </w:rPr>
        <w:fldChar w:fldCharType="end"/>
      </w:r>
    </w:p>
    <w:p w14:paraId="6EE136DC" w14:textId="6637EEA2" w:rsidR="0000190B" w:rsidRPr="0000190B" w:rsidRDefault="0000190B" w:rsidP="0000190B">
      <w:pPr>
        <w:jc w:val="center"/>
        <w:rPr>
          <w:rFonts w:eastAsia="Times New Roman" w:cs="Times New Roman"/>
          <w:color w:val="auto"/>
          <w:sz w:val="24"/>
          <w:szCs w:val="24"/>
          <w:lang w:eastAsia="ru-RU"/>
        </w:rPr>
      </w:pPr>
      <w:r>
        <w:t xml:space="preserve">Рисунок </w:t>
      </w:r>
      <w:fldSimple w:instr=" SEQ Рисунок \* ARABIC ">
        <w:r w:rsidR="00D94668">
          <w:rPr>
            <w:noProof/>
          </w:rPr>
          <w:t>2</w:t>
        </w:r>
      </w:fldSimple>
      <w:r>
        <w:t xml:space="preserve">. Наглядное сравнение архитектур </w:t>
      </w:r>
      <w:r>
        <w:rPr>
          <w:lang w:val="en-US"/>
        </w:rPr>
        <w:t>Word</w:t>
      </w:r>
      <w:r w:rsidRPr="00197B25">
        <w:t>2</w:t>
      </w:r>
      <w:proofErr w:type="spellStart"/>
      <w:r>
        <w:rPr>
          <w:lang w:val="en-US"/>
        </w:rPr>
        <w:t>Vec</w:t>
      </w:r>
      <w:proofErr w:type="spellEnd"/>
    </w:p>
    <w:p w14:paraId="41B84671" w14:textId="541656D5" w:rsidR="00621974" w:rsidRDefault="00621974" w:rsidP="00621974">
      <w:r>
        <w:rPr>
          <w:lang w:val="en-US"/>
        </w:rPr>
        <w:lastRenderedPageBreak/>
        <w:t>GloVe</w:t>
      </w:r>
      <w:r w:rsidRPr="00621974">
        <w:t xml:space="preserve"> (</w:t>
      </w:r>
      <w:r>
        <w:t xml:space="preserve">от англ. </w:t>
      </w:r>
      <w:r>
        <w:rPr>
          <w:lang w:val="en-US"/>
        </w:rPr>
        <w:t>Global</w:t>
      </w:r>
      <w:r w:rsidRPr="00621974">
        <w:t xml:space="preserve"> </w:t>
      </w:r>
      <w:r>
        <w:rPr>
          <w:lang w:val="en-US"/>
        </w:rPr>
        <w:t>Vectors</w:t>
      </w:r>
      <w:r w:rsidRPr="00621974">
        <w:t xml:space="preserve"> – </w:t>
      </w:r>
      <w:r>
        <w:t>глобальные векторы</w:t>
      </w:r>
      <w:r w:rsidRPr="00621974">
        <w:t>)</w:t>
      </w:r>
      <w:r>
        <w:t xml:space="preserve"> –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t xml:space="preserve">. </w:t>
      </w:r>
      <w:r w:rsidR="00D35D74">
        <w:rPr>
          <w:lang w:val="en-US"/>
        </w:rPr>
        <w:t>GloVe</w:t>
      </w:r>
      <w:r w:rsidR="00D35D74" w:rsidRPr="00D35D74">
        <w:t xml:space="preserve"> </w:t>
      </w:r>
      <w:r w:rsidR="00D35D74">
        <w:t>создавался как проект</w:t>
      </w:r>
      <w:r>
        <w:t xml:space="preserve"> </w:t>
      </w:r>
      <w:r w:rsidR="00D35D74">
        <w:t>с открытым исходным кодом в Стэнфорде в 2014 году.</w:t>
      </w:r>
      <w:r w:rsidR="00D35D74" w:rsidRPr="00D35D74">
        <w:t xml:space="preserve"> </w:t>
      </w:r>
      <w:r w:rsidR="00D35D74">
        <w:t>Эту модель</w:t>
      </w:r>
      <w:r w:rsidR="00D35D74" w:rsidRPr="00D35D74">
        <w:t xml:space="preserve"> можно использовать для поиска взаимосвязей между </w:t>
      </w:r>
      <w:r w:rsidR="00D35D74">
        <w:t xml:space="preserve">такими </w:t>
      </w:r>
      <w:r w:rsidR="00D35D74" w:rsidRPr="00D35D74">
        <w:t>словами, как синонимы, отношения между компанией и продуктом, почтовые индексы и города и т. д. Хотя векторы GloVe быстрее обучаются, ни GloVe, ни Word2Vec, как показа</w:t>
      </w:r>
      <w:r w:rsidR="00D35D74">
        <w:t>ла практика</w:t>
      </w:r>
      <w:r w:rsidR="00D35D74" w:rsidRPr="00D35D74">
        <w:t xml:space="preserve">, не дают однозначно лучших результатов, </w:t>
      </w:r>
      <w:r w:rsidR="00D35D74">
        <w:t xml:space="preserve">при </w:t>
      </w:r>
      <w:r w:rsidR="00237AC6">
        <w:t>тестировании</w:t>
      </w:r>
      <w:r w:rsidR="00D35D74">
        <w:t xml:space="preserve"> на одних и тех же</w:t>
      </w:r>
      <w:r w:rsidR="00D35D74" w:rsidRPr="00D35D74">
        <w:t xml:space="preserve"> набора</w:t>
      </w:r>
      <w:r w:rsidR="00D35D74">
        <w:t>х</w:t>
      </w:r>
      <w:r w:rsidR="00D35D74" w:rsidRPr="00D35D74">
        <w:t xml:space="preserve"> данных.</w:t>
      </w:r>
    </w:p>
    <w:p w14:paraId="2A641F41" w14:textId="780E0C6E" w:rsidR="00237AC6" w:rsidRDefault="006D73FA" w:rsidP="006D73FA">
      <w:r>
        <w:rPr>
          <w:lang w:val="en-US"/>
        </w:rPr>
        <w:t>fastText</w:t>
      </w:r>
      <w:r w:rsidRPr="006D73FA">
        <w:t xml:space="preserve"> – </w:t>
      </w:r>
      <w:r>
        <w:t xml:space="preserve">это библиотека обучения моделей векторных представлений и классификации текста разработанная командой исследователей </w:t>
      </w:r>
      <w:r>
        <w:rPr>
          <w:lang w:val="en-US"/>
        </w:rPr>
        <w:t>Facebook</w:t>
      </w:r>
      <w:r w:rsidRPr="006D73FA">
        <w:t xml:space="preserve"> </w:t>
      </w:r>
      <w:r>
        <w:t xml:space="preserve">в 2018 году. </w:t>
      </w:r>
      <w:r w:rsidR="005119B1">
        <w:rPr>
          <w:lang w:val="en-US"/>
        </w:rPr>
        <w:t>f</w:t>
      </w:r>
      <w:proofErr w:type="spellStart"/>
      <w:r w:rsidRPr="006D73FA">
        <w:t>astText</w:t>
      </w:r>
      <w:proofErr w:type="spellEnd"/>
      <w:r w:rsidRPr="006D73FA">
        <w:t xml:space="preserve"> </w:t>
      </w:r>
      <w:r>
        <w:t>создан</w:t>
      </w:r>
      <w:r w:rsidR="00EF5A3B">
        <w:t>а</w:t>
      </w:r>
      <w:r w:rsidRPr="006D73FA">
        <w:t xml:space="preserve"> на</w:t>
      </w:r>
      <w:r>
        <w:t xml:space="preserve"> основе</w:t>
      </w:r>
      <w:r w:rsidRPr="006D73FA">
        <w:t xml:space="preserve"> Word2Vec путем </w:t>
      </w:r>
      <w:r>
        <w:t>обучения</w:t>
      </w:r>
      <w:r w:rsidRPr="006D73FA">
        <w:t xml:space="preserve">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w:t>
      </w:r>
      <w:r>
        <w:t>такой подход</w:t>
      </w:r>
      <w:r w:rsidRPr="006D73FA">
        <w:t xml:space="preserve"> добавляет много дополнительных вычислений к обучению, это позволяет </w:t>
      </w:r>
      <w:r>
        <w:t>векторным представлениям</w:t>
      </w:r>
      <w:r w:rsidRPr="006D73FA">
        <w:t xml:space="preserve"> слов кодировать информацию о </w:t>
      </w:r>
      <w:proofErr w:type="spellStart"/>
      <w:r w:rsidRPr="006D73FA">
        <w:t>подсловах</w:t>
      </w:r>
      <w:proofErr w:type="spellEnd"/>
      <w:r w:rsidRPr="006D73FA">
        <w:t>. Было показано, что векторы FastText более точны, чем векторы Word2Vec, по ряду различных показателей.</w:t>
      </w:r>
      <w:r w:rsidR="005119B1">
        <w:t xml:space="preserve"> На сегодняшний день </w:t>
      </w:r>
      <w:r w:rsidR="005119B1">
        <w:rPr>
          <w:lang w:val="en-US"/>
        </w:rPr>
        <w:t>Facebook</w:t>
      </w:r>
      <w:r w:rsidR="005119B1" w:rsidRPr="006D73FA">
        <w:t xml:space="preserve"> </w:t>
      </w:r>
      <w:r w:rsidR="005119B1" w:rsidRPr="005119B1">
        <w:t>предоставляет предварительно обученные модели для 294 языков.</w:t>
      </w:r>
    </w:p>
    <w:p w14:paraId="241C329A" w14:textId="2E081DF8" w:rsidR="004060E1" w:rsidRPr="004060E1" w:rsidRDefault="004060E1" w:rsidP="004060E1">
      <w:r w:rsidRPr="004060E1">
        <w:t>В дополнение к лучшему представлению векторов слов появление нейронных сетей привело к достижениям в архитектуре машинного обучения, которые сделали возможными</w:t>
      </w:r>
      <w:r>
        <w:t xml:space="preserve"> решения таких проблем как нахождение </w:t>
      </w:r>
      <w:proofErr w:type="spellStart"/>
      <w:r w:rsidRPr="004060E1">
        <w:t>референционально</w:t>
      </w:r>
      <w:r>
        <w:t>го</w:t>
      </w:r>
      <w:proofErr w:type="spellEnd"/>
      <w:r w:rsidRPr="004060E1">
        <w:t xml:space="preserve"> тождеств</w:t>
      </w:r>
      <w:r>
        <w:t xml:space="preserve">а, анализ тональности текста, распознавание именованных сущностей, классификация намерений и так далее. </w:t>
      </w:r>
    </w:p>
    <w:p w14:paraId="73A4892A" w14:textId="2C91A0BD" w:rsidR="00D35D74" w:rsidRPr="008A43DD" w:rsidRDefault="007E216C" w:rsidP="00621974">
      <w:r w:rsidRPr="007E216C">
        <w:t>Появление линейных сетей с прямой связью, также известных как многослойные персептроны (</w:t>
      </w:r>
      <w:r>
        <w:rPr>
          <w:lang w:val="en-US"/>
        </w:rPr>
        <w:t>Multi</w:t>
      </w:r>
      <w:r w:rsidRPr="007E216C">
        <w:t>-</w:t>
      </w:r>
      <w:r>
        <w:rPr>
          <w:lang w:val="en-US"/>
        </w:rPr>
        <w:t>layer</w:t>
      </w:r>
      <w:r w:rsidRPr="007E216C">
        <w:t xml:space="preserve"> </w:t>
      </w:r>
      <w:r>
        <w:rPr>
          <w:lang w:val="en-US"/>
        </w:rPr>
        <w:t>perceptrons</w:t>
      </w:r>
      <w:r w:rsidRPr="007E216C">
        <w:t xml:space="preserve"> - MLP) в NLP, открыло </w:t>
      </w:r>
      <w:r w:rsidRPr="007E216C">
        <w:lastRenderedPageBreak/>
        <w:t xml:space="preserve">возможности для нелинейного моделирования. Эта разработка помогает с </w:t>
      </w:r>
      <w:r w:rsidR="00280E43">
        <w:t>обработкой естественного языка</w:t>
      </w:r>
      <w:r w:rsidRPr="007E216C">
        <w:t>, потому что бывают случаи, когда пространство встраивания может быть нелинейным.</w:t>
      </w:r>
      <w:r w:rsidR="008A43DD">
        <w:t xml:space="preserve"> На Рисунке 3 можно увидеть схематическое представление перцептрона и </w:t>
      </w:r>
      <w:r w:rsidR="008A43DD">
        <w:rPr>
          <w:lang w:val="en-US"/>
        </w:rPr>
        <w:t>MLP.</w:t>
      </w:r>
    </w:p>
    <w:p w14:paraId="58BB5A3D" w14:textId="77777777" w:rsidR="00197B25" w:rsidRDefault="00197B25" w:rsidP="00197B25">
      <w:pPr>
        <w:keepNext/>
        <w:spacing w:after="0" w:line="240" w:lineRule="auto"/>
        <w:ind w:firstLine="0"/>
      </w:pPr>
      <w:r w:rsidRPr="00197B25">
        <w:rPr>
          <w:rFonts w:eastAsia="Times New Roman" w:cs="Times New Roman"/>
          <w:color w:val="auto"/>
          <w:sz w:val="24"/>
          <w:szCs w:val="24"/>
          <w:lang w:eastAsia="ru-RU"/>
        </w:rPr>
        <w:fldChar w:fldCharType="begin"/>
      </w:r>
      <w:r w:rsidRPr="00197B25">
        <w:rPr>
          <w:rFonts w:eastAsia="Times New Roman" w:cs="Times New Roman"/>
          <w:color w:val="auto"/>
          <w:sz w:val="24"/>
          <w:szCs w:val="24"/>
          <w:lang w:eastAsia="ru-RU"/>
        </w:rPr>
        <w:instrText xml:space="preserve"> INCLUDEPICTURE "https://miro.medium.com/proxy/1*5CsWEdiDbInS2eZxgU3vKg.png" \* MERGEFORMATINET </w:instrText>
      </w:r>
      <w:r w:rsidRPr="00197B25">
        <w:rPr>
          <w:rFonts w:eastAsia="Times New Roman" w:cs="Times New Roman"/>
          <w:color w:val="auto"/>
          <w:sz w:val="24"/>
          <w:szCs w:val="24"/>
          <w:lang w:eastAsia="ru-RU"/>
        </w:rPr>
        <w:fldChar w:fldCharType="separate"/>
      </w:r>
      <w:r w:rsidRPr="00197B25">
        <w:rPr>
          <w:rFonts w:eastAsia="Times New Roman" w:cs="Times New Roman"/>
          <w:noProof/>
          <w:color w:val="auto"/>
          <w:sz w:val="24"/>
          <w:szCs w:val="24"/>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197B25">
        <w:rPr>
          <w:rFonts w:eastAsia="Times New Roman" w:cs="Times New Roman"/>
          <w:color w:val="auto"/>
          <w:sz w:val="24"/>
          <w:szCs w:val="24"/>
          <w:lang w:eastAsia="ru-RU"/>
        </w:rPr>
        <w:fldChar w:fldCharType="end"/>
      </w:r>
    </w:p>
    <w:p w14:paraId="0FDEE167" w14:textId="6DAC2D13" w:rsidR="00197B25" w:rsidRPr="00197B25" w:rsidRDefault="00197B25" w:rsidP="00197B25">
      <w:pPr>
        <w:pStyle w:val="af5"/>
        <w:jc w:val="center"/>
        <w:rPr>
          <w:rFonts w:eastAsia="Times New Roman" w:cs="Times New Roman"/>
          <w:i w:val="0"/>
          <w:iCs w:val="0"/>
          <w:color w:val="auto"/>
          <w:sz w:val="28"/>
          <w:szCs w:val="28"/>
          <w:lang w:eastAsia="ru-RU"/>
        </w:rPr>
      </w:pPr>
      <w:r w:rsidRPr="00197B25">
        <w:rPr>
          <w:rFonts w:cs="Times New Roman"/>
          <w:i w:val="0"/>
          <w:iCs w:val="0"/>
          <w:color w:val="auto"/>
          <w:sz w:val="28"/>
          <w:szCs w:val="28"/>
        </w:rPr>
        <w:t xml:space="preserve">Рисунок </w:t>
      </w:r>
      <w:r w:rsidRPr="00197B25">
        <w:rPr>
          <w:rFonts w:cs="Times New Roman"/>
          <w:i w:val="0"/>
          <w:iCs w:val="0"/>
          <w:color w:val="auto"/>
          <w:sz w:val="28"/>
          <w:szCs w:val="28"/>
        </w:rPr>
        <w:fldChar w:fldCharType="begin"/>
      </w:r>
      <w:r w:rsidRPr="00197B25">
        <w:rPr>
          <w:rFonts w:cs="Times New Roman"/>
          <w:i w:val="0"/>
          <w:iCs w:val="0"/>
          <w:color w:val="auto"/>
          <w:sz w:val="28"/>
          <w:szCs w:val="28"/>
        </w:rPr>
        <w:instrText xml:space="preserve"> SEQ Рисунок \* ARABIC </w:instrText>
      </w:r>
      <w:r w:rsidRPr="00197B25">
        <w:rPr>
          <w:rFonts w:cs="Times New Roman"/>
          <w:i w:val="0"/>
          <w:iCs w:val="0"/>
          <w:color w:val="auto"/>
          <w:sz w:val="28"/>
          <w:szCs w:val="28"/>
        </w:rPr>
        <w:fldChar w:fldCharType="separate"/>
      </w:r>
      <w:r w:rsidR="00D94668">
        <w:rPr>
          <w:rFonts w:cs="Times New Roman"/>
          <w:i w:val="0"/>
          <w:iCs w:val="0"/>
          <w:noProof/>
          <w:color w:val="auto"/>
          <w:sz w:val="28"/>
          <w:szCs w:val="28"/>
        </w:rPr>
        <w:t>3</w:t>
      </w:r>
      <w:r w:rsidRPr="00197B25">
        <w:rPr>
          <w:rFonts w:cs="Times New Roman"/>
          <w:i w:val="0"/>
          <w:iCs w:val="0"/>
          <w:color w:val="auto"/>
          <w:sz w:val="28"/>
          <w:szCs w:val="28"/>
        </w:rPr>
        <w:fldChar w:fldCharType="end"/>
      </w:r>
      <w:r w:rsidRPr="00197B25">
        <w:rPr>
          <w:rFonts w:cs="Times New Roman"/>
          <w:i w:val="0"/>
          <w:iCs w:val="0"/>
          <w:color w:val="auto"/>
          <w:sz w:val="28"/>
          <w:szCs w:val="28"/>
        </w:rPr>
        <w:t xml:space="preserve">. Схема архитектуры </w:t>
      </w:r>
      <w:r w:rsidRPr="00197B25">
        <w:rPr>
          <w:rFonts w:cs="Times New Roman"/>
          <w:i w:val="0"/>
          <w:iCs w:val="0"/>
          <w:color w:val="auto"/>
          <w:sz w:val="28"/>
          <w:szCs w:val="28"/>
          <w:lang w:val="en-US"/>
        </w:rPr>
        <w:t>MLP</w:t>
      </w:r>
    </w:p>
    <w:p w14:paraId="3008239E" w14:textId="5A636315" w:rsidR="00197B25" w:rsidRDefault="00197B25" w:rsidP="00621974">
      <w:r w:rsidRPr="00197B25">
        <w:t xml:space="preserve">Однако это развитие само по себе не привело к существенной революции в </w:t>
      </w:r>
      <w:r>
        <w:rPr>
          <w:lang w:val="en-US"/>
        </w:rPr>
        <w:t>NLP</w:t>
      </w:r>
      <w:r w:rsidRPr="00197B25">
        <w:t xml:space="preserve">, поскольку </w:t>
      </w:r>
      <w:r>
        <w:rPr>
          <w:lang w:val="en-US"/>
        </w:rPr>
        <w:t>MLP</w:t>
      </w:r>
      <w:r w:rsidRPr="00197B25">
        <w:t xml:space="preserve"> не могут моделировать порядок слов. В то </w:t>
      </w:r>
      <w:r>
        <w:t xml:space="preserve">же </w:t>
      </w:r>
      <w:r w:rsidRPr="00197B25">
        <w:t xml:space="preserve">время как MLP открывают двери для незначительных улучшений в таких задачах, как классификация языков, где решения могут приниматься путем моделирования независимых частот символов, </w:t>
      </w:r>
      <w:r>
        <w:t xml:space="preserve">но </w:t>
      </w:r>
      <w:r w:rsidRPr="00197B25">
        <w:t>для более сложных или неоднозначных задач автономные MLP не подходят.</w:t>
      </w:r>
    </w:p>
    <w:p w14:paraId="08989A20" w14:textId="08728B83" w:rsidR="00CC07E2" w:rsidRDefault="00AA7097" w:rsidP="00CC07E2">
      <w:r>
        <w:t>Сверточные нейронные сети (</w:t>
      </w:r>
      <w:r>
        <w:rPr>
          <w:lang w:val="en-US"/>
        </w:rPr>
        <w:t>Convolutional</w:t>
      </w:r>
      <w:r w:rsidRPr="00AA7097">
        <w:t xml:space="preserve"> </w:t>
      </w:r>
      <w:r>
        <w:rPr>
          <w:lang w:val="en-US"/>
        </w:rPr>
        <w:t>neural</w:t>
      </w:r>
      <w:r w:rsidRPr="00AA7097">
        <w:t xml:space="preserve"> </w:t>
      </w:r>
      <w:r>
        <w:rPr>
          <w:lang w:val="en-US"/>
        </w:rPr>
        <w:t>networks</w:t>
      </w:r>
      <w:r w:rsidRPr="00AA7097">
        <w:t xml:space="preserve"> </w:t>
      </w:r>
      <w:r>
        <w:t>–</w:t>
      </w:r>
      <w:r w:rsidRPr="00AA7097">
        <w:t xml:space="preserve"> </w:t>
      </w:r>
      <w:r>
        <w:rPr>
          <w:lang w:val="en-US"/>
        </w:rPr>
        <w:t>CNN</w:t>
      </w:r>
      <w:r>
        <w:t xml:space="preserve">) пришли в </w:t>
      </w:r>
      <w:r>
        <w:rPr>
          <w:lang w:val="en-US"/>
        </w:rPr>
        <w:t>NLP</w:t>
      </w:r>
      <w:r w:rsidRPr="00AA7097">
        <w:t xml:space="preserve"> </w:t>
      </w:r>
      <w:r>
        <w:t xml:space="preserve">из компьютерного зрения. В </w:t>
      </w:r>
      <w:r>
        <w:rPr>
          <w:lang w:val="en-US"/>
        </w:rPr>
        <w:t>NLP</w:t>
      </w:r>
      <w:r w:rsidRPr="00AA7097">
        <w:t xml:space="preserve"> </w:t>
      </w:r>
      <w:r>
        <w:t>вместо свертки по пикселям сверточные фильтры применяются к группам векторов слов.</w:t>
      </w:r>
      <w:r w:rsidR="00115870">
        <w:t xml:space="preserve"> В </w:t>
      </w:r>
      <w:r w:rsidR="00115870">
        <w:rPr>
          <w:lang w:val="en-US"/>
        </w:rPr>
        <w:t>NLP</w:t>
      </w:r>
      <w:r w:rsidR="00115870">
        <w:t xml:space="preserve"> </w:t>
      </w:r>
      <w:r w:rsidR="00115870">
        <w:rPr>
          <w:lang w:val="en-US"/>
        </w:rPr>
        <w:t>CNN</w:t>
      </w:r>
      <w:r w:rsidR="00115870" w:rsidRPr="00115870">
        <w:t xml:space="preserve"> </w:t>
      </w:r>
      <w:r w:rsidR="00115870">
        <w:t>могут моделировать порядок слов, именно благодаря этой особенности они значительно улучшили решение задач классификации.</w:t>
      </w:r>
      <w:r w:rsidR="004A0508">
        <w:t xml:space="preserve"> </w:t>
      </w:r>
      <w:r w:rsidR="00CC07E2">
        <w:t xml:space="preserve">Схема использования </w:t>
      </w:r>
      <w:proofErr w:type="spellStart"/>
      <w:r w:rsidR="00CC07E2">
        <w:t>сверточных</w:t>
      </w:r>
      <w:proofErr w:type="spellEnd"/>
      <w:r w:rsidR="00CC07E2">
        <w:t xml:space="preserve"> нейронных сетей представлена на Рисунке 4.</w:t>
      </w:r>
    </w:p>
    <w:p w14:paraId="0D1E303C" w14:textId="77777777" w:rsidR="003A70F8" w:rsidRDefault="003A70F8" w:rsidP="003A70F8">
      <w:pPr>
        <w:keepNext/>
        <w:spacing w:after="0" w:line="240" w:lineRule="auto"/>
        <w:ind w:firstLine="0"/>
      </w:pPr>
      <w:r w:rsidRPr="003A70F8">
        <w:rPr>
          <w:rFonts w:eastAsia="Times New Roman" w:cs="Times New Roman"/>
          <w:color w:val="auto"/>
          <w:sz w:val="24"/>
          <w:szCs w:val="24"/>
          <w:lang w:eastAsia="ru-RU"/>
        </w:rPr>
        <w:lastRenderedPageBreak/>
        <w:fldChar w:fldCharType="begin"/>
      </w:r>
      <w:r w:rsidRPr="003A70F8">
        <w:rPr>
          <w:rFonts w:eastAsia="Times New Roman" w:cs="Times New Roman"/>
          <w:color w:val="auto"/>
          <w:sz w:val="24"/>
          <w:szCs w:val="24"/>
          <w:lang w:eastAsia="ru-RU"/>
        </w:rPr>
        <w:instrText xml:space="preserve"> INCLUDEPICTURE "https://miro.medium.com/max/1400/0*J3WBLXd8yFg8MAZp.png" \* MERGEFORMATINET </w:instrText>
      </w:r>
      <w:r w:rsidRPr="003A70F8">
        <w:rPr>
          <w:rFonts w:eastAsia="Times New Roman" w:cs="Times New Roman"/>
          <w:color w:val="auto"/>
          <w:sz w:val="24"/>
          <w:szCs w:val="24"/>
          <w:lang w:eastAsia="ru-RU"/>
        </w:rPr>
        <w:fldChar w:fldCharType="separate"/>
      </w:r>
      <w:r w:rsidRPr="003A70F8">
        <w:rPr>
          <w:rFonts w:eastAsia="Times New Roman" w:cs="Times New Roman"/>
          <w:noProof/>
          <w:color w:val="auto"/>
          <w:sz w:val="24"/>
          <w:szCs w:val="24"/>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3A70F8">
        <w:rPr>
          <w:rFonts w:eastAsia="Times New Roman" w:cs="Times New Roman"/>
          <w:color w:val="auto"/>
          <w:sz w:val="24"/>
          <w:szCs w:val="24"/>
          <w:lang w:eastAsia="ru-RU"/>
        </w:rPr>
        <w:fldChar w:fldCharType="end"/>
      </w:r>
    </w:p>
    <w:p w14:paraId="06279A1E" w14:textId="5CF8B9FA" w:rsidR="003A70F8" w:rsidRPr="003A70F8" w:rsidRDefault="003A70F8" w:rsidP="003A70F8">
      <w:pPr>
        <w:pStyle w:val="af5"/>
        <w:jc w:val="center"/>
        <w:rPr>
          <w:rFonts w:eastAsia="Times New Roman" w:cs="Times New Roman"/>
          <w:i w:val="0"/>
          <w:iCs w:val="0"/>
          <w:color w:val="auto"/>
          <w:sz w:val="28"/>
          <w:szCs w:val="28"/>
          <w:lang w:eastAsia="ru-RU"/>
        </w:rPr>
      </w:pPr>
      <w:r w:rsidRPr="003A70F8">
        <w:rPr>
          <w:i w:val="0"/>
          <w:iCs w:val="0"/>
          <w:color w:val="auto"/>
          <w:sz w:val="28"/>
          <w:szCs w:val="28"/>
        </w:rPr>
        <w:t xml:space="preserve">Рисунок </w:t>
      </w:r>
      <w:r w:rsidRPr="003A70F8">
        <w:rPr>
          <w:i w:val="0"/>
          <w:iCs w:val="0"/>
          <w:color w:val="auto"/>
          <w:sz w:val="28"/>
          <w:szCs w:val="28"/>
        </w:rPr>
        <w:fldChar w:fldCharType="begin"/>
      </w:r>
      <w:r w:rsidRPr="003A70F8">
        <w:rPr>
          <w:i w:val="0"/>
          <w:iCs w:val="0"/>
          <w:color w:val="auto"/>
          <w:sz w:val="28"/>
          <w:szCs w:val="28"/>
        </w:rPr>
        <w:instrText xml:space="preserve"> SEQ Рисунок \* ARABIC </w:instrText>
      </w:r>
      <w:r w:rsidRPr="003A70F8">
        <w:rPr>
          <w:i w:val="0"/>
          <w:iCs w:val="0"/>
          <w:color w:val="auto"/>
          <w:sz w:val="28"/>
          <w:szCs w:val="28"/>
        </w:rPr>
        <w:fldChar w:fldCharType="separate"/>
      </w:r>
      <w:r w:rsidR="00D94668">
        <w:rPr>
          <w:i w:val="0"/>
          <w:iCs w:val="0"/>
          <w:noProof/>
          <w:color w:val="auto"/>
          <w:sz w:val="28"/>
          <w:szCs w:val="28"/>
        </w:rPr>
        <w:t>4</w:t>
      </w:r>
      <w:r w:rsidRPr="003A70F8">
        <w:rPr>
          <w:i w:val="0"/>
          <w:iCs w:val="0"/>
          <w:color w:val="auto"/>
          <w:sz w:val="28"/>
          <w:szCs w:val="28"/>
        </w:rPr>
        <w:fldChar w:fldCharType="end"/>
      </w:r>
      <w:r w:rsidRPr="003A70F8">
        <w:rPr>
          <w:i w:val="0"/>
          <w:iCs w:val="0"/>
          <w:color w:val="auto"/>
          <w:sz w:val="28"/>
          <w:szCs w:val="28"/>
        </w:rPr>
        <w:t xml:space="preserve">. </w:t>
      </w:r>
      <w:r w:rsidR="006B546E">
        <w:rPr>
          <w:i w:val="0"/>
          <w:iCs w:val="0"/>
          <w:color w:val="auto"/>
          <w:sz w:val="28"/>
          <w:szCs w:val="28"/>
        </w:rPr>
        <w:t xml:space="preserve">Применение </w:t>
      </w:r>
      <w:proofErr w:type="spellStart"/>
      <w:r w:rsidR="006B546E">
        <w:rPr>
          <w:i w:val="0"/>
          <w:iCs w:val="0"/>
          <w:color w:val="auto"/>
          <w:sz w:val="28"/>
          <w:szCs w:val="28"/>
        </w:rPr>
        <w:t>с</w:t>
      </w:r>
      <w:r w:rsidRPr="003A70F8">
        <w:rPr>
          <w:i w:val="0"/>
          <w:iCs w:val="0"/>
          <w:color w:val="auto"/>
          <w:sz w:val="28"/>
          <w:szCs w:val="28"/>
        </w:rPr>
        <w:t>верточн</w:t>
      </w:r>
      <w:r w:rsidR="006B546E">
        <w:rPr>
          <w:i w:val="0"/>
          <w:iCs w:val="0"/>
          <w:color w:val="auto"/>
          <w:sz w:val="28"/>
          <w:szCs w:val="28"/>
        </w:rPr>
        <w:t>ой</w:t>
      </w:r>
      <w:proofErr w:type="spellEnd"/>
      <w:r w:rsidRPr="003A70F8">
        <w:rPr>
          <w:i w:val="0"/>
          <w:iCs w:val="0"/>
          <w:color w:val="auto"/>
          <w:sz w:val="28"/>
          <w:szCs w:val="28"/>
        </w:rPr>
        <w:t xml:space="preserve"> нейронн</w:t>
      </w:r>
      <w:r w:rsidR="006B546E">
        <w:rPr>
          <w:i w:val="0"/>
          <w:iCs w:val="0"/>
          <w:color w:val="auto"/>
          <w:sz w:val="28"/>
          <w:szCs w:val="28"/>
        </w:rPr>
        <w:t>ой</w:t>
      </w:r>
      <w:r w:rsidRPr="003A70F8">
        <w:rPr>
          <w:i w:val="0"/>
          <w:iCs w:val="0"/>
          <w:color w:val="auto"/>
          <w:sz w:val="28"/>
          <w:szCs w:val="28"/>
        </w:rPr>
        <w:t xml:space="preserve"> сет</w:t>
      </w:r>
      <w:r w:rsidR="006B546E">
        <w:rPr>
          <w:i w:val="0"/>
          <w:iCs w:val="0"/>
          <w:color w:val="auto"/>
          <w:sz w:val="28"/>
          <w:szCs w:val="28"/>
        </w:rPr>
        <w:t>и</w:t>
      </w:r>
      <w:r w:rsidRPr="003A70F8">
        <w:rPr>
          <w:i w:val="0"/>
          <w:iCs w:val="0"/>
          <w:color w:val="auto"/>
          <w:sz w:val="28"/>
          <w:szCs w:val="28"/>
        </w:rPr>
        <w:t xml:space="preserve"> для классификации предложений</w:t>
      </w:r>
    </w:p>
    <w:p w14:paraId="0B41B069" w14:textId="1B25B8A7" w:rsidR="005D11CB" w:rsidRDefault="00E02BD2" w:rsidP="00E02BD2">
      <w:r w:rsidRPr="00E02BD2">
        <w:t>Опираясь на локальное упорядоч</w:t>
      </w:r>
      <w:r w:rsidR="004A0508">
        <w:t>ива</w:t>
      </w:r>
      <w:r w:rsidRPr="00E02BD2">
        <w:t>ние, обеспечиваемое CNN, рекуррентные нейронные сети (RNN) и их варианты с закрытыми ячейками, такие как ячейки долговременной памяти (</w:t>
      </w:r>
      <w:r w:rsidRPr="00E02BD2">
        <w:rPr>
          <w:lang w:val="en-US"/>
        </w:rPr>
        <w:t>Long</w:t>
      </w:r>
      <w:r w:rsidRPr="00E02BD2">
        <w:t xml:space="preserve"> </w:t>
      </w:r>
      <w:r w:rsidRPr="00E02BD2">
        <w:rPr>
          <w:lang w:val="en-US"/>
        </w:rPr>
        <w:t>Short</w:t>
      </w:r>
      <w:r w:rsidRPr="00E02BD2">
        <w:t xml:space="preserve"> </w:t>
      </w:r>
      <w:r w:rsidRPr="00E02BD2">
        <w:rPr>
          <w:lang w:val="en-US"/>
        </w:rPr>
        <w:t>Term</w:t>
      </w:r>
      <w:r w:rsidRPr="00E02BD2">
        <w:t xml:space="preserve"> </w:t>
      </w:r>
      <w:r w:rsidRPr="00E02BD2">
        <w:rPr>
          <w:lang w:val="en-US"/>
        </w:rPr>
        <w:t>Memory</w:t>
      </w:r>
      <w:r w:rsidRPr="00E02BD2">
        <w:t xml:space="preserve"> </w:t>
      </w:r>
      <w:r w:rsidRPr="00E02BD2">
        <w:rPr>
          <w:lang w:val="en-US"/>
        </w:rPr>
        <w:t>Cells</w:t>
      </w:r>
      <w:r w:rsidRPr="00E02BD2">
        <w:t xml:space="preserve"> </w:t>
      </w:r>
      <w:r>
        <w:t>–</w:t>
      </w:r>
      <w:r w:rsidRPr="00E02BD2">
        <w:t xml:space="preserve"> LSTM) и закрытые рекуррентные единицы (</w:t>
      </w:r>
      <w:r w:rsidRPr="00E02BD2">
        <w:rPr>
          <w:lang w:val="en-US"/>
        </w:rPr>
        <w:t>Gated</w:t>
      </w:r>
      <w:r w:rsidRPr="006A7BE1">
        <w:t xml:space="preserve"> </w:t>
      </w:r>
      <w:r w:rsidRPr="00E02BD2">
        <w:rPr>
          <w:lang w:val="en-US"/>
        </w:rPr>
        <w:t>Recurrent</w:t>
      </w:r>
      <w:r w:rsidRPr="006A7BE1">
        <w:t xml:space="preserve"> </w:t>
      </w:r>
      <w:r w:rsidRPr="00E02BD2">
        <w:rPr>
          <w:lang w:val="en-US"/>
        </w:rPr>
        <w:t>Units</w:t>
      </w:r>
      <w:r w:rsidRPr="00E02BD2">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7D0BE3D5" w14:textId="4F7C6E6B" w:rsidR="002107F3" w:rsidRDefault="002107F3" w:rsidP="002107F3">
      <w:pPr>
        <w:pStyle w:val="2"/>
      </w:pPr>
      <w:bookmarkStart w:id="11" w:name="_Toc94969365"/>
      <w:bookmarkStart w:id="12" w:name="_Toc98361575"/>
      <w:bookmarkStart w:id="13" w:name="_Toc105361743"/>
      <w:r w:rsidRPr="008B7BDB">
        <w:t>Анализ подходов к обработке естественного языка</w:t>
      </w:r>
      <w:bookmarkEnd w:id="11"/>
      <w:bookmarkEnd w:id="12"/>
      <w:bookmarkEnd w:id="13"/>
    </w:p>
    <w:p w14:paraId="59CDC0DB" w14:textId="65B06BC8" w:rsidR="006A7BE1" w:rsidRDefault="006A7BE1" w:rsidP="00E02BD2">
      <w:r>
        <w:t xml:space="preserve">Несмотря на </w:t>
      </w:r>
      <w:r w:rsidR="00E33924">
        <w:t>то,</w:t>
      </w:r>
      <w:r>
        <w:t xml:space="preserve"> что</w:t>
      </w:r>
      <w:r w:rsidRPr="006A7BE1">
        <w:t xml:space="preserve"> стандартные архитектуры RNN привели к невероятным прорывам в </w:t>
      </w:r>
      <w:r>
        <w:t>области обработки естественного языка</w:t>
      </w:r>
      <w:r w:rsidRPr="006A7BE1">
        <w:t>, они сталкиваются с множеством проблем. Хотя теоретически они могут фиксировать долгосрочные зависимости, они, как правило, испытывают трудности при моделировании более длинных последовательностей</w:t>
      </w:r>
      <w:r>
        <w:t xml:space="preserve">, что </w:t>
      </w:r>
      <w:r w:rsidRPr="006A7BE1">
        <w:t xml:space="preserve">все еще остается </w:t>
      </w:r>
      <w:r>
        <w:t>нерешенной</w:t>
      </w:r>
      <w:r w:rsidRPr="006A7BE1">
        <w:t xml:space="preserve"> проблемой.</w:t>
      </w:r>
      <w:r>
        <w:t xml:space="preserve"> </w:t>
      </w:r>
      <w:r w:rsidRPr="006A7BE1">
        <w:t>Одной из причин неоптимальной производительности стандартных моделей кодера-декодера RNN для задач</w:t>
      </w:r>
      <w:r>
        <w:t xml:space="preserve"> на </w:t>
      </w:r>
      <w:r w:rsidRPr="006A7BE1">
        <w:t>последовательнос</w:t>
      </w:r>
      <w:r>
        <w:t>ти</w:t>
      </w:r>
      <w:r w:rsidRPr="006A7BE1">
        <w:t>, таких как NER или перевод, является то, что они 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w:t>
      </w:r>
      <w:r>
        <w:t xml:space="preserve"> </w:t>
      </w:r>
      <w:r w:rsidRPr="006A7BE1">
        <w:t>на разных временных шагах.</w:t>
      </w:r>
      <w:r w:rsidR="00E33924">
        <w:t xml:space="preserve"> </w:t>
      </w:r>
      <w:r w:rsidR="00E33924" w:rsidRPr="00E33924">
        <w:t xml:space="preserve">Механизмы внимания обеспечивают средства взвешивания контекстуального воздействия каждого входного вектора на каждое </w:t>
      </w:r>
      <w:r w:rsidR="00E33924" w:rsidRPr="00E33924">
        <w:lastRenderedPageBreak/>
        <w:t>выходное предсказание RNN. Эти механизмы отвечают за большую часть текущего или почти современного состояния обработки естественного языка.</w:t>
      </w:r>
      <w:r w:rsidR="00E33924">
        <w:t xml:space="preserve"> </w:t>
      </w:r>
      <w:r w:rsidR="00E33924" w:rsidRPr="00E33924">
        <w:t>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639C3D27" w14:textId="1A9A500A" w:rsidR="002069AB" w:rsidRDefault="002069AB" w:rsidP="002069AB">
      <w:r>
        <w:rPr>
          <w:lang w:val="en-US"/>
        </w:rPr>
        <w:t>ELMo</w:t>
      </w:r>
      <w:r w:rsidRPr="002069AB">
        <w:t xml:space="preserve"> (</w:t>
      </w:r>
      <w:r>
        <w:t xml:space="preserve">от англ. </w:t>
      </w:r>
      <w:r w:rsidRPr="002069AB">
        <w:rPr>
          <w:lang w:val="en-US"/>
        </w:rPr>
        <w:t>Embeddings</w:t>
      </w:r>
      <w:r w:rsidRPr="00985297">
        <w:t xml:space="preserve"> </w:t>
      </w:r>
      <w:r w:rsidRPr="002069AB">
        <w:rPr>
          <w:lang w:val="en-US"/>
        </w:rPr>
        <w:t>from</w:t>
      </w:r>
      <w:r w:rsidRPr="00985297">
        <w:t xml:space="preserve"> </w:t>
      </w:r>
      <w:r w:rsidRPr="002069AB">
        <w:rPr>
          <w:lang w:val="en-US"/>
        </w:rPr>
        <w:t>Language</w:t>
      </w:r>
      <w:r w:rsidRPr="00985297">
        <w:t xml:space="preserve"> </w:t>
      </w:r>
      <w:r w:rsidRPr="002069AB">
        <w:rPr>
          <w:lang w:val="en-US"/>
        </w:rPr>
        <w:t>Model</w:t>
      </w:r>
      <w:r>
        <w:t xml:space="preserve"> – Векторные представления из языковой модели</w:t>
      </w:r>
      <w:r w:rsidRPr="002069AB">
        <w:t>)</w:t>
      </w:r>
      <w:r>
        <w:t xml:space="preserve"> - </w:t>
      </w:r>
      <w:r w:rsidRPr="002069AB">
        <w:t>это модель, которая генерирует 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Default="002069AB" w:rsidP="002069AB">
      <w:pPr>
        <w:keepNext/>
        <w:spacing w:after="0" w:line="240" w:lineRule="auto"/>
        <w:ind w:firstLine="0"/>
      </w:pPr>
      <w:r w:rsidRPr="002069AB">
        <w:rPr>
          <w:rFonts w:eastAsia="Times New Roman" w:cs="Times New Roman"/>
          <w:color w:val="auto"/>
          <w:sz w:val="24"/>
          <w:szCs w:val="24"/>
          <w:lang w:eastAsia="ru-RU"/>
        </w:rPr>
        <w:fldChar w:fldCharType="begin"/>
      </w:r>
      <w:r w:rsidRPr="002069AB">
        <w:rPr>
          <w:rFonts w:eastAsia="Times New Roman" w:cs="Times New Roman"/>
          <w:color w:val="auto"/>
          <w:sz w:val="24"/>
          <w:szCs w:val="24"/>
          <w:lang w:eastAsia="ru-RU"/>
        </w:rPr>
        <w:instrText xml:space="preserve"> INCLUDEPICTURE "https://miro.medium.com/max/1160/1*euk-3hzyi9nJvTdWFmfrqQ.png" \* MERGEFORMATINET </w:instrText>
      </w:r>
      <w:r w:rsidRPr="002069AB">
        <w:rPr>
          <w:rFonts w:eastAsia="Times New Roman" w:cs="Times New Roman"/>
          <w:color w:val="auto"/>
          <w:sz w:val="24"/>
          <w:szCs w:val="24"/>
          <w:lang w:eastAsia="ru-RU"/>
        </w:rPr>
        <w:fldChar w:fldCharType="separate"/>
      </w:r>
      <w:r w:rsidRPr="002069AB">
        <w:rPr>
          <w:rFonts w:eastAsia="Times New Roman" w:cs="Times New Roman"/>
          <w:noProof/>
          <w:color w:val="auto"/>
          <w:sz w:val="24"/>
          <w:szCs w:val="24"/>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2069AB">
        <w:rPr>
          <w:rFonts w:eastAsia="Times New Roman" w:cs="Times New Roman"/>
          <w:color w:val="auto"/>
          <w:sz w:val="24"/>
          <w:szCs w:val="24"/>
          <w:lang w:eastAsia="ru-RU"/>
        </w:rPr>
        <w:fldChar w:fldCharType="end"/>
      </w:r>
    </w:p>
    <w:p w14:paraId="19D60A4E" w14:textId="0EB02CF0" w:rsidR="002069AB" w:rsidRPr="000F5AB5" w:rsidRDefault="002069AB" w:rsidP="002069AB">
      <w:pPr>
        <w:pStyle w:val="af5"/>
        <w:jc w:val="center"/>
        <w:rPr>
          <w:rFonts w:eastAsia="Times New Roman" w:cs="Times New Roman"/>
          <w:i w:val="0"/>
          <w:iCs w:val="0"/>
          <w:color w:val="auto"/>
          <w:sz w:val="28"/>
          <w:szCs w:val="28"/>
          <w:lang w:eastAsia="ru-RU"/>
        </w:rPr>
      </w:pPr>
      <w:r w:rsidRPr="000F5AB5">
        <w:rPr>
          <w:i w:val="0"/>
          <w:iCs w:val="0"/>
          <w:color w:val="auto"/>
          <w:sz w:val="28"/>
          <w:szCs w:val="28"/>
        </w:rPr>
        <w:t xml:space="preserve">Рисунок </w:t>
      </w:r>
      <w:r w:rsidRPr="000F5AB5">
        <w:rPr>
          <w:i w:val="0"/>
          <w:iCs w:val="0"/>
          <w:color w:val="auto"/>
          <w:sz w:val="28"/>
          <w:szCs w:val="28"/>
        </w:rPr>
        <w:fldChar w:fldCharType="begin"/>
      </w:r>
      <w:r w:rsidRPr="000F5AB5">
        <w:rPr>
          <w:i w:val="0"/>
          <w:iCs w:val="0"/>
          <w:color w:val="auto"/>
          <w:sz w:val="28"/>
          <w:szCs w:val="28"/>
        </w:rPr>
        <w:instrText xml:space="preserve"> SEQ Рисунок \* ARABIC </w:instrText>
      </w:r>
      <w:r w:rsidRPr="000F5AB5">
        <w:rPr>
          <w:i w:val="0"/>
          <w:iCs w:val="0"/>
          <w:color w:val="auto"/>
          <w:sz w:val="28"/>
          <w:szCs w:val="28"/>
        </w:rPr>
        <w:fldChar w:fldCharType="separate"/>
      </w:r>
      <w:r w:rsidR="00D94668" w:rsidRPr="000F5AB5">
        <w:rPr>
          <w:i w:val="0"/>
          <w:iCs w:val="0"/>
          <w:noProof/>
          <w:color w:val="auto"/>
          <w:sz w:val="28"/>
          <w:szCs w:val="28"/>
        </w:rPr>
        <w:t>5</w:t>
      </w:r>
      <w:r w:rsidRPr="000F5AB5">
        <w:rPr>
          <w:i w:val="0"/>
          <w:iCs w:val="0"/>
          <w:color w:val="auto"/>
          <w:sz w:val="28"/>
          <w:szCs w:val="28"/>
        </w:rPr>
        <w:fldChar w:fldCharType="end"/>
      </w:r>
      <w:r w:rsidRPr="000F5AB5">
        <w:rPr>
          <w:i w:val="0"/>
          <w:iCs w:val="0"/>
          <w:color w:val="auto"/>
          <w:sz w:val="28"/>
          <w:szCs w:val="28"/>
        </w:rPr>
        <w:t xml:space="preserve">. Пример работы </w:t>
      </w:r>
      <w:r w:rsidRPr="000F5AB5">
        <w:rPr>
          <w:i w:val="0"/>
          <w:iCs w:val="0"/>
          <w:color w:val="auto"/>
          <w:sz w:val="28"/>
          <w:szCs w:val="28"/>
          <w:lang w:val="en-US"/>
        </w:rPr>
        <w:t>ELMo</w:t>
      </w:r>
    </w:p>
    <w:p w14:paraId="091A2657" w14:textId="08EC6556" w:rsidR="0096772F" w:rsidRDefault="002069AB" w:rsidP="00985297">
      <w:r>
        <w:t>Например, слово «</w:t>
      </w:r>
      <w:r>
        <w:rPr>
          <w:lang w:val="en-US"/>
        </w:rPr>
        <w:t>play</w:t>
      </w:r>
      <w:r>
        <w:t>»</w:t>
      </w:r>
      <w:r w:rsidRPr="002069AB">
        <w:t xml:space="preserve"> </w:t>
      </w:r>
      <w:r>
        <w:t xml:space="preserve">в предложении на Рисунке 5, будет закодировано </w:t>
      </w:r>
      <w:r>
        <w:rPr>
          <w:lang w:val="en-US"/>
        </w:rPr>
        <w:t>ELMo</w:t>
      </w:r>
      <w:r>
        <w:t xml:space="preserve"> как глагол «играть» и как существительное «</w:t>
      </w:r>
      <w:r w:rsidR="00251CA3">
        <w:t>спектакль</w:t>
      </w:r>
      <w:r>
        <w:t>»</w:t>
      </w:r>
      <w:r w:rsidR="00251CA3">
        <w:t xml:space="preserve">, то есть получим два разных представления. </w:t>
      </w:r>
      <w:r w:rsidR="00251CA3" w:rsidRPr="00251CA3">
        <w:t>В стандартных вложениях слов, таких как GloVe, FastText или Word2Vec, каждый экземпляр игры слов будет иметь одинаковое представление.</w:t>
      </w:r>
      <w:r w:rsidR="008E0AB3">
        <w:t xml:space="preserve"> На основе </w:t>
      </w:r>
      <w:r w:rsidR="008E0AB3">
        <w:rPr>
          <w:lang w:val="en-US"/>
        </w:rPr>
        <w:t>ELMo</w:t>
      </w:r>
      <w:r w:rsidR="008E0AB3" w:rsidRPr="006D263E">
        <w:t xml:space="preserve"> </w:t>
      </w:r>
      <w:r w:rsidR="008E0AB3">
        <w:t xml:space="preserve">была разработана архитектура </w:t>
      </w:r>
      <w:r w:rsidR="008E0AB3">
        <w:rPr>
          <w:lang w:val="en-US"/>
        </w:rPr>
        <w:t>BERT</w:t>
      </w:r>
      <w:r w:rsidR="008E0AB3">
        <w:t>.</w:t>
      </w:r>
    </w:p>
    <w:p w14:paraId="42DF8864" w14:textId="57F977FF" w:rsidR="004F72D9" w:rsidRDefault="004F72D9" w:rsidP="00CC07E2">
      <w:r w:rsidRPr="004F72D9">
        <w:t xml:space="preserve">По аналогии с рекуррентными нейронными сетями (РНС) трансформеры предназначены для обработки последовательностей, таких как </w:t>
      </w:r>
      <w:r w:rsidRPr="004F72D9">
        <w:lastRenderedPageBreak/>
        <w:t>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t>.</w:t>
      </w:r>
      <w:r w:rsidR="004B44D2">
        <w:t xml:space="preserve"> Так же в отличии от классических языковых моделей, модели на основе Трансформер обучают контекстно-зависимые векторные представления, в частности </w:t>
      </w:r>
      <w:r w:rsidR="004B44D2">
        <w:rPr>
          <w:lang w:val="en-US"/>
        </w:rPr>
        <w:t>BERT</w:t>
      </w:r>
      <w:r w:rsidR="004B44D2" w:rsidRPr="004B44D2">
        <w:t xml:space="preserve"> </w:t>
      </w:r>
      <w:r w:rsidR="004B44D2">
        <w:t>учитывает двусторонний контекст</w:t>
      </w:r>
      <w:r w:rsidR="00297ECB">
        <w:t>, что позволяет ему лучше воспринимать многозначные слова.</w:t>
      </w:r>
      <w:r w:rsidR="00CC07E2" w:rsidRPr="00CC07E2">
        <w:rPr>
          <w:noProof/>
        </w:rPr>
        <w:t xml:space="preserve"> </w:t>
      </w:r>
      <w:r w:rsidR="00CC07E2">
        <w:rPr>
          <w:noProof/>
        </w:rPr>
        <w:drawing>
          <wp:inline distT="0" distB="0" distL="0" distR="0" wp14:anchorId="721015E3" wp14:editId="37A45EB2">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68679D1F" w:rsidR="004F72D9" w:rsidRDefault="004F72D9" w:rsidP="004F72D9">
      <w:pPr>
        <w:jc w:val="center"/>
      </w:pPr>
      <w:r w:rsidRPr="004F72D9">
        <w:t xml:space="preserve">Рисунок </w:t>
      </w:r>
      <w:fldSimple w:instr=" SEQ Рисунок \* ARABIC ">
        <w:r w:rsidR="00D94668">
          <w:rPr>
            <w:noProof/>
          </w:rPr>
          <w:t>6</w:t>
        </w:r>
      </w:fldSimple>
      <w:r w:rsidRPr="004F72D9">
        <w:t xml:space="preserve">. График появления </w:t>
      </w:r>
      <w:r w:rsidR="000B42EB">
        <w:t>новейших</w:t>
      </w:r>
      <w:r w:rsidRPr="004F72D9">
        <w:t xml:space="preserve"> моделей на основе архитектуры Трансформер</w:t>
      </w:r>
    </w:p>
    <w:p w14:paraId="03370FDE" w14:textId="01EB444C" w:rsidR="00D23422" w:rsidRDefault="00D23422" w:rsidP="00D23422">
      <w:r>
        <w:t>Архитектура Трансформер была представлена ​​в июне 2017 года. Основное внимание в первоначальном исследовании уделялось задачам перевода. За этим последовало введение нескольких влиятельных моделей</w:t>
      </w:r>
      <w:r w:rsidR="001444D3">
        <w:t>, некоторые из них есть на Рисунке 6</w:t>
      </w:r>
      <w:r>
        <w:t>, в том числе:</w:t>
      </w:r>
    </w:p>
    <w:p w14:paraId="637E8391" w14:textId="427A303C" w:rsidR="00D23422" w:rsidRDefault="00D23422" w:rsidP="00D23422">
      <w:pPr>
        <w:pStyle w:val="af4"/>
        <w:numPr>
          <w:ilvl w:val="0"/>
          <w:numId w:val="10"/>
        </w:numPr>
      </w:pPr>
      <w:r>
        <w:t xml:space="preserve">GPT, первая предварительно обученная модель Трансформер, использовалась для тонкой настройки различных задач </w:t>
      </w:r>
      <w:r>
        <w:rPr>
          <w:lang w:val="en-US"/>
        </w:rPr>
        <w:t>NLP</w:t>
      </w:r>
      <w:r>
        <w:t xml:space="preserve"> и дала самые современные результаты.</w:t>
      </w:r>
    </w:p>
    <w:p w14:paraId="22DF6A65" w14:textId="1745DFF6" w:rsidR="00D23422" w:rsidRDefault="00D23422" w:rsidP="000B42EB">
      <w:pPr>
        <w:pStyle w:val="af4"/>
        <w:numPr>
          <w:ilvl w:val="0"/>
          <w:numId w:val="10"/>
        </w:numPr>
      </w:pPr>
      <w:r>
        <w:t>BERT, еще одна большая предварительно обученная модель, предназначенная для создания более качественных сводок предложений</w:t>
      </w:r>
    </w:p>
    <w:p w14:paraId="72F5877E" w14:textId="77777777" w:rsidR="00D23422" w:rsidRDefault="00D23422" w:rsidP="00D23422">
      <w:pPr>
        <w:pStyle w:val="af4"/>
        <w:numPr>
          <w:ilvl w:val="0"/>
          <w:numId w:val="10"/>
        </w:numPr>
      </w:pPr>
      <w:proofErr w:type="spellStart"/>
      <w:r>
        <w:lastRenderedPageBreak/>
        <w:t>DistilBERT</w:t>
      </w:r>
      <w:proofErr w:type="spellEnd"/>
      <w:r>
        <w:t>, оптимизированная версия BERT, которая на 60 % быстрее, на 40 % меньше памяти и при этом сохраняет 97 % производительности BERT.</w:t>
      </w:r>
    </w:p>
    <w:p w14:paraId="0B17DCFF" w14:textId="77777777" w:rsidR="00D23422" w:rsidRDefault="00D23422" w:rsidP="00D23422">
      <w:pPr>
        <w:pStyle w:val="af4"/>
        <w:numPr>
          <w:ilvl w:val="0"/>
          <w:numId w:val="10"/>
        </w:numPr>
      </w:pPr>
      <w:r>
        <w:t>BART и T5, две большие предварительно обученные модели, использующие ту же архитектуру, что и исходная модель Трансформер</w:t>
      </w:r>
    </w:p>
    <w:p w14:paraId="1745B3EF" w14:textId="6EAD9F01" w:rsidR="00D23422" w:rsidRDefault="00D23422" w:rsidP="00D23422">
      <w:pPr>
        <w:pStyle w:val="af4"/>
        <w:numPr>
          <w:ilvl w:val="0"/>
          <w:numId w:val="10"/>
        </w:numPr>
      </w:pPr>
      <w:r>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Default="00D23422" w:rsidP="00D23422">
      <w:r>
        <w:t xml:space="preserve">Этот список далеко не исчерпывающий, и он предназначен только для того, чтобы выделить несколько </w:t>
      </w:r>
      <w:r w:rsidR="000B42EB">
        <w:t>значимых</w:t>
      </w:r>
      <w:r>
        <w:t xml:space="preserve"> моделей Трансформер</w:t>
      </w:r>
      <w:r w:rsidR="000B42EB">
        <w:t>ов</w:t>
      </w:r>
      <w:r>
        <w:t>. В целом их можно разделить на три категории:</w:t>
      </w:r>
    </w:p>
    <w:p w14:paraId="04F97619" w14:textId="10EAA491" w:rsidR="00D23422" w:rsidRDefault="00D23422" w:rsidP="00D23422">
      <w:pPr>
        <w:pStyle w:val="af4"/>
        <w:numPr>
          <w:ilvl w:val="0"/>
          <w:numId w:val="11"/>
        </w:numPr>
      </w:pPr>
      <w:r>
        <w:t xml:space="preserve">GPT-подобные (также называемые </w:t>
      </w:r>
      <w:proofErr w:type="spellStart"/>
      <w:r>
        <w:t>авторегрессивными</w:t>
      </w:r>
      <w:proofErr w:type="spellEnd"/>
      <w:r>
        <w:t xml:space="preserve"> моделями Трансформер</w:t>
      </w:r>
      <w:r w:rsidR="000B42EB">
        <w:t xml:space="preserve">, </w:t>
      </w:r>
      <w:r w:rsidR="000B42EB" w:rsidRPr="000B42EB">
        <w:rPr>
          <w:lang w:val="en-US"/>
        </w:rPr>
        <w:t>auto</w:t>
      </w:r>
      <w:r w:rsidR="000B42EB" w:rsidRPr="002228A0">
        <w:t>-</w:t>
      </w:r>
      <w:r w:rsidR="000B42EB" w:rsidRPr="000B42EB">
        <w:rPr>
          <w:lang w:val="en-US"/>
        </w:rPr>
        <w:t>regressive</w:t>
      </w:r>
      <w:r>
        <w:t>)</w:t>
      </w:r>
    </w:p>
    <w:p w14:paraId="4342BEAC" w14:textId="1245F8EB" w:rsidR="00D23422" w:rsidRDefault="00D23422" w:rsidP="00D23422">
      <w:pPr>
        <w:pStyle w:val="af4"/>
        <w:numPr>
          <w:ilvl w:val="0"/>
          <w:numId w:val="11"/>
        </w:numPr>
      </w:pPr>
      <w:r>
        <w:t>BERT-подобные (также называемые моделями Трансформер с автоматическим кодированием</w:t>
      </w:r>
      <w:r w:rsidR="000B42EB">
        <w:t xml:space="preserve">, </w:t>
      </w:r>
      <w:r w:rsidR="000B42EB" w:rsidRPr="000B42EB">
        <w:rPr>
          <w:lang w:val="en-US"/>
        </w:rPr>
        <w:t>auto</w:t>
      </w:r>
      <w:r w:rsidR="000B42EB" w:rsidRPr="002228A0">
        <w:t>-</w:t>
      </w:r>
      <w:r w:rsidR="000B42EB" w:rsidRPr="000B42EB">
        <w:rPr>
          <w:lang w:val="en-US"/>
        </w:rPr>
        <w:t>encoding</w:t>
      </w:r>
      <w:r>
        <w:t>)</w:t>
      </w:r>
    </w:p>
    <w:p w14:paraId="0E28CEA4" w14:textId="03F2F855" w:rsidR="002107F3" w:rsidRDefault="00D23422" w:rsidP="002107F3">
      <w:pPr>
        <w:pStyle w:val="af4"/>
        <w:numPr>
          <w:ilvl w:val="0"/>
          <w:numId w:val="11"/>
        </w:numPr>
      </w:pPr>
      <w:r>
        <w:t>Подобные BART/T5 (также называемые моделями преобразования последовательности в последовательность</w:t>
      </w:r>
      <w:r w:rsidR="000B42EB">
        <w:t xml:space="preserve">, </w:t>
      </w:r>
      <w:r w:rsidR="000B42EB" w:rsidRPr="000B42EB">
        <w:rPr>
          <w:lang w:val="en-US"/>
        </w:rPr>
        <w:t>sequence</w:t>
      </w:r>
      <w:r w:rsidR="000B42EB" w:rsidRPr="002228A0">
        <w:t>-</w:t>
      </w:r>
      <w:r w:rsidR="000B42EB" w:rsidRPr="000B42EB">
        <w:rPr>
          <w:lang w:val="en-US"/>
        </w:rPr>
        <w:t>to</w:t>
      </w:r>
      <w:r w:rsidR="000B42EB" w:rsidRPr="002228A0">
        <w:t>-</w:t>
      </w:r>
      <w:r w:rsidR="000B42EB" w:rsidRPr="000B42EB">
        <w:rPr>
          <w:lang w:val="en-US"/>
        </w:rPr>
        <w:t>sequence</w:t>
      </w:r>
      <w:r>
        <w:t>)</w:t>
      </w:r>
    </w:p>
    <w:p w14:paraId="1B2D8DD4" w14:textId="12348054" w:rsidR="002107F3" w:rsidRPr="001603EF" w:rsidRDefault="002107F3" w:rsidP="00C2222B">
      <w:r>
        <w:t>В настоящей главе были проанализированы</w:t>
      </w:r>
      <w:r w:rsidR="00FC5CEC">
        <w:t xml:space="preserve"> современные языковые модели. </w:t>
      </w:r>
      <w:r w:rsidR="00C7258C">
        <w:t xml:space="preserve">Для выбора нужного метода </w:t>
      </w:r>
      <w:r w:rsidR="00F152AD">
        <w:t>можно воспользоваться</w:t>
      </w:r>
      <w:r w:rsidR="00C7258C">
        <w:t xml:space="preserve"> </w:t>
      </w:r>
      <w:r w:rsidR="008D7DCC">
        <w:t xml:space="preserve">сравнением производительности различных моделей на одном и том же наборе данных. Для данной работы была взята </w:t>
      </w:r>
      <w:r w:rsidR="00C7258C">
        <w:t>метрик</w:t>
      </w:r>
      <w:r w:rsidR="00C2222B">
        <w:t>а точности (</w:t>
      </w:r>
      <w:r w:rsidR="00C2222B">
        <w:rPr>
          <w:lang w:val="en-US"/>
        </w:rPr>
        <w:t>accuracy</w:t>
      </w:r>
      <w:r w:rsidR="00C2222B">
        <w:t>)</w:t>
      </w:r>
      <w:r w:rsidR="00C2222B" w:rsidRPr="00C2222B">
        <w:t xml:space="preserve"> </w:t>
      </w:r>
      <w:r w:rsidR="008D7DCC">
        <w:t>в процентах,</w:t>
      </w:r>
      <w:r w:rsidR="005F6963">
        <w:t xml:space="preserve"> </w:t>
      </w:r>
      <w:r w:rsidR="008D7DCC">
        <w:t xml:space="preserve">полученная </w:t>
      </w:r>
      <w:r w:rsidR="00C2222B">
        <w:t>при обучении модел</w:t>
      </w:r>
      <w:r w:rsidR="008D7DCC">
        <w:t>ей</w:t>
      </w:r>
      <w:r w:rsidR="00C2222B">
        <w:t xml:space="preserve"> на </w:t>
      </w:r>
      <w:proofErr w:type="spellStart"/>
      <w:r w:rsidR="00C2222B">
        <w:t>датасете</w:t>
      </w:r>
      <w:proofErr w:type="spellEnd"/>
      <w:r w:rsidR="00C2222B">
        <w:t xml:space="preserve"> </w:t>
      </w:r>
      <w:r w:rsidR="00C2222B" w:rsidRPr="00C2222B">
        <w:rPr>
          <w:lang w:val="en-US"/>
        </w:rPr>
        <w:t>Situations</w:t>
      </w:r>
      <w:r w:rsidR="00C2222B" w:rsidRPr="00C2222B">
        <w:t xml:space="preserve"> </w:t>
      </w:r>
      <w:r w:rsidR="00C2222B" w:rsidRPr="00C2222B">
        <w:rPr>
          <w:lang w:val="en-US"/>
        </w:rPr>
        <w:t>With</w:t>
      </w:r>
      <w:r w:rsidR="00C2222B" w:rsidRPr="00C2222B">
        <w:t xml:space="preserve"> </w:t>
      </w:r>
      <w:r w:rsidR="00C2222B" w:rsidRPr="00C2222B">
        <w:rPr>
          <w:lang w:val="en-US"/>
        </w:rPr>
        <w:t>Adversarial</w:t>
      </w:r>
      <w:r w:rsidR="00C2222B" w:rsidRPr="00C2222B">
        <w:t xml:space="preserve"> </w:t>
      </w:r>
      <w:r w:rsidR="00C2222B" w:rsidRPr="00C2222B">
        <w:rPr>
          <w:lang w:val="en-US"/>
        </w:rPr>
        <w:t>Generations</w:t>
      </w:r>
      <w:r w:rsidR="00C2222B">
        <w:t xml:space="preserve"> </w:t>
      </w:r>
      <w:r w:rsidR="00C2222B" w:rsidRPr="00C2222B">
        <w:t>(</w:t>
      </w:r>
      <w:r w:rsidR="00C2222B" w:rsidRPr="00C2222B">
        <w:rPr>
          <w:lang w:val="en-US"/>
        </w:rPr>
        <w:t>SWAG</w:t>
      </w:r>
      <w:r w:rsidR="00C2222B">
        <w:t xml:space="preserve">) состоящим из 113 тыс. предложений. </w:t>
      </w:r>
      <w:r w:rsidR="005F6963">
        <w:t>З</w:t>
      </w:r>
      <w:r w:rsidR="005F6963" w:rsidRPr="005F6963">
        <w:t xml:space="preserve">адача состоит в том, чтобы </w:t>
      </w:r>
      <w:r w:rsidR="005F6963">
        <w:t xml:space="preserve">для каждого предложения </w:t>
      </w:r>
      <w:r w:rsidR="005F6963" w:rsidRPr="005F6963">
        <w:t xml:space="preserve">выбрать наиболее правдоподобное продолжение из четырех </w:t>
      </w:r>
      <w:r w:rsidR="005F6963">
        <w:t xml:space="preserve">предложенных </w:t>
      </w:r>
      <w:r w:rsidR="005F6963" w:rsidRPr="005F6963">
        <w:t>вариантов.</w:t>
      </w:r>
      <w:r w:rsidR="00F152AD">
        <w:t xml:space="preserve"> В Таблице 1 указаны </w:t>
      </w:r>
      <w:r w:rsidR="008D7DCC">
        <w:t>результаты,</w:t>
      </w:r>
      <w:r w:rsidR="00F152AD">
        <w:t xml:space="preserve"> полученные с помощью различных моделей</w:t>
      </w:r>
      <w:r w:rsidR="008D7DCC">
        <w:t xml:space="preserve">, а также для сравнения указана точность, с которой справляется человек. В качестве </w:t>
      </w:r>
      <w:r w:rsidR="008D7DCC">
        <w:lastRenderedPageBreak/>
        <w:t xml:space="preserve">опрашиваемых были выбраны эксперт-лингвист и группа из пяти случайных фрилансеров из </w:t>
      </w:r>
      <w:r w:rsidR="008D7DCC">
        <w:rPr>
          <w:lang w:val="en-US"/>
        </w:rPr>
        <w:t>Amazon</w:t>
      </w:r>
      <w:r w:rsidR="008D7DCC" w:rsidRPr="008D7DCC">
        <w:t xml:space="preserve"> </w:t>
      </w:r>
      <w:r w:rsidR="008D7DCC">
        <w:rPr>
          <w:lang w:val="en-US"/>
        </w:rPr>
        <w:t>Mechanical</w:t>
      </w:r>
      <w:r w:rsidR="008D7DCC" w:rsidRPr="008D7DCC">
        <w:t xml:space="preserve"> </w:t>
      </w:r>
      <w:r w:rsidR="008D7DCC">
        <w:rPr>
          <w:lang w:val="en-US"/>
        </w:rPr>
        <w:t>Turk</w:t>
      </w:r>
      <w:r w:rsidR="001603EF">
        <w:t>, им необходимо было выбрать какое предложение из четырех наиболее лучшим образом является продолжением заданного.</w:t>
      </w:r>
    </w:p>
    <w:p w14:paraId="63615B15" w14:textId="777BFAB9" w:rsidR="00F152AD" w:rsidRPr="00F152AD" w:rsidRDefault="00F152AD" w:rsidP="00F152AD">
      <w:pPr>
        <w:pStyle w:val="af5"/>
        <w:keepNext/>
        <w:jc w:val="center"/>
        <w:rPr>
          <w:i w:val="0"/>
          <w:iCs w:val="0"/>
          <w:color w:val="auto"/>
          <w:sz w:val="28"/>
          <w:szCs w:val="28"/>
        </w:rPr>
      </w:pPr>
      <w:r w:rsidRPr="00F152AD">
        <w:rPr>
          <w:i w:val="0"/>
          <w:iCs w:val="0"/>
          <w:color w:val="auto"/>
          <w:sz w:val="28"/>
          <w:szCs w:val="28"/>
        </w:rPr>
        <w:t xml:space="preserve">Таблица </w:t>
      </w:r>
      <w:r w:rsidRPr="00F152AD">
        <w:rPr>
          <w:i w:val="0"/>
          <w:iCs w:val="0"/>
          <w:color w:val="auto"/>
          <w:sz w:val="28"/>
          <w:szCs w:val="28"/>
        </w:rPr>
        <w:fldChar w:fldCharType="begin"/>
      </w:r>
      <w:r w:rsidRPr="00F152AD">
        <w:rPr>
          <w:i w:val="0"/>
          <w:iCs w:val="0"/>
          <w:color w:val="auto"/>
          <w:sz w:val="28"/>
          <w:szCs w:val="28"/>
        </w:rPr>
        <w:instrText xml:space="preserve"> SEQ Таблица \* ARABIC </w:instrText>
      </w:r>
      <w:r w:rsidRPr="00F152AD">
        <w:rPr>
          <w:i w:val="0"/>
          <w:iCs w:val="0"/>
          <w:color w:val="auto"/>
          <w:sz w:val="28"/>
          <w:szCs w:val="28"/>
        </w:rPr>
        <w:fldChar w:fldCharType="separate"/>
      </w:r>
      <w:r w:rsidRPr="00F152AD">
        <w:rPr>
          <w:i w:val="0"/>
          <w:iCs w:val="0"/>
          <w:noProof/>
          <w:color w:val="auto"/>
          <w:sz w:val="28"/>
          <w:szCs w:val="28"/>
        </w:rPr>
        <w:t>1</w:t>
      </w:r>
      <w:r w:rsidRPr="00F152AD">
        <w:rPr>
          <w:i w:val="0"/>
          <w:iCs w:val="0"/>
          <w:color w:val="auto"/>
          <w:sz w:val="28"/>
          <w:szCs w:val="28"/>
        </w:rPr>
        <w:fldChar w:fldCharType="end"/>
      </w:r>
      <w:r w:rsidRPr="00F152AD">
        <w:rPr>
          <w:i w:val="0"/>
          <w:iCs w:val="0"/>
          <w:color w:val="auto"/>
          <w:sz w:val="28"/>
          <w:szCs w:val="28"/>
        </w:rPr>
        <w:t>. Сравнение точности различных моделей</w:t>
      </w:r>
    </w:p>
    <w:tbl>
      <w:tblPr>
        <w:tblStyle w:val="af7"/>
        <w:tblW w:w="0" w:type="auto"/>
        <w:tblLook w:val="04A0" w:firstRow="1" w:lastRow="0" w:firstColumn="1" w:lastColumn="0" w:noHBand="0" w:noVBand="1"/>
      </w:tblPr>
      <w:tblGrid>
        <w:gridCol w:w="6470"/>
        <w:gridCol w:w="1603"/>
        <w:gridCol w:w="1272"/>
      </w:tblGrid>
      <w:tr w:rsidR="00451BC0" w14:paraId="5D8496CF" w14:textId="77777777" w:rsidTr="00451BC0">
        <w:tc>
          <w:tcPr>
            <w:tcW w:w="6470" w:type="dxa"/>
            <w:vMerge w:val="restart"/>
            <w:vAlign w:val="center"/>
          </w:tcPr>
          <w:p w14:paraId="102DBAEF" w14:textId="3318C569" w:rsidR="00451BC0" w:rsidRDefault="00451BC0" w:rsidP="00451BC0">
            <w:pPr>
              <w:ind w:firstLine="0"/>
              <w:jc w:val="center"/>
            </w:pPr>
            <w:r>
              <w:t>Модель</w:t>
            </w:r>
          </w:p>
        </w:tc>
        <w:tc>
          <w:tcPr>
            <w:tcW w:w="2875" w:type="dxa"/>
            <w:gridSpan w:val="2"/>
          </w:tcPr>
          <w:p w14:paraId="6E9176B9" w14:textId="493BF373" w:rsidR="00451BC0" w:rsidRPr="00540BF3" w:rsidRDefault="00451BC0" w:rsidP="00540BF3">
            <w:pPr>
              <w:ind w:firstLine="0"/>
              <w:jc w:val="center"/>
            </w:pPr>
            <w:r w:rsidRPr="00540BF3">
              <w:t>Точность</w:t>
            </w:r>
            <w:r>
              <w:t xml:space="preserve"> на выборке</w:t>
            </w:r>
          </w:p>
        </w:tc>
      </w:tr>
      <w:tr w:rsidR="00451BC0" w14:paraId="0FFAFE5D" w14:textId="77777777" w:rsidTr="00451BC0">
        <w:tc>
          <w:tcPr>
            <w:tcW w:w="6470" w:type="dxa"/>
            <w:vMerge/>
          </w:tcPr>
          <w:p w14:paraId="0C4C8DFF" w14:textId="15DF5050" w:rsidR="00451BC0" w:rsidRDefault="00451BC0" w:rsidP="00C2222B">
            <w:pPr>
              <w:ind w:firstLine="0"/>
            </w:pPr>
          </w:p>
        </w:tc>
        <w:tc>
          <w:tcPr>
            <w:tcW w:w="1603" w:type="dxa"/>
          </w:tcPr>
          <w:p w14:paraId="6FF01BC4" w14:textId="784140AC" w:rsidR="00451BC0" w:rsidRPr="00540BF3" w:rsidRDefault="00451BC0" w:rsidP="00C2222B">
            <w:pPr>
              <w:ind w:firstLine="0"/>
            </w:pPr>
            <w:r>
              <w:t>обучающей</w:t>
            </w:r>
          </w:p>
        </w:tc>
        <w:tc>
          <w:tcPr>
            <w:tcW w:w="1272" w:type="dxa"/>
          </w:tcPr>
          <w:p w14:paraId="69662DE1" w14:textId="37BEA745" w:rsidR="00451BC0" w:rsidRDefault="00451BC0" w:rsidP="00C2222B">
            <w:pPr>
              <w:ind w:firstLine="0"/>
            </w:pPr>
            <w:r>
              <w:t>тестовой</w:t>
            </w:r>
          </w:p>
        </w:tc>
      </w:tr>
      <w:tr w:rsidR="005F6963" w14:paraId="72ED76F0" w14:textId="77777777" w:rsidTr="00451BC0">
        <w:tc>
          <w:tcPr>
            <w:tcW w:w="6470" w:type="dxa"/>
          </w:tcPr>
          <w:p w14:paraId="2AFCDF4C" w14:textId="6F85BC2A" w:rsidR="005F6963" w:rsidRDefault="005F6963" w:rsidP="00C2222B">
            <w:pPr>
              <w:ind w:firstLine="0"/>
            </w:pPr>
            <w:r>
              <w:t>Случайный выбор</w:t>
            </w:r>
          </w:p>
        </w:tc>
        <w:tc>
          <w:tcPr>
            <w:tcW w:w="1603" w:type="dxa"/>
          </w:tcPr>
          <w:p w14:paraId="420F3236" w14:textId="40FAC43B" w:rsidR="005F6963" w:rsidRPr="00540BF3" w:rsidRDefault="00540BF3" w:rsidP="00F152AD">
            <w:pPr>
              <w:ind w:firstLine="0"/>
              <w:jc w:val="center"/>
              <w:rPr>
                <w:lang w:val="en-US"/>
              </w:rPr>
            </w:pPr>
            <w:r>
              <w:t>25</w:t>
            </w:r>
            <w:r>
              <w:rPr>
                <w:lang w:val="en-US"/>
              </w:rPr>
              <w:t>.0</w:t>
            </w:r>
          </w:p>
        </w:tc>
        <w:tc>
          <w:tcPr>
            <w:tcW w:w="1272" w:type="dxa"/>
          </w:tcPr>
          <w:p w14:paraId="5C062605" w14:textId="7B833333" w:rsidR="005F6963" w:rsidRPr="00540BF3" w:rsidRDefault="00540BF3" w:rsidP="00F152AD">
            <w:pPr>
              <w:ind w:firstLine="0"/>
              <w:jc w:val="center"/>
              <w:rPr>
                <w:lang w:val="en-US"/>
              </w:rPr>
            </w:pPr>
            <w:r>
              <w:rPr>
                <w:lang w:val="en-US"/>
              </w:rPr>
              <w:t>25.0</w:t>
            </w:r>
          </w:p>
        </w:tc>
      </w:tr>
      <w:tr w:rsidR="005F6963" w14:paraId="2692F9EA" w14:textId="77777777" w:rsidTr="00451BC0">
        <w:tc>
          <w:tcPr>
            <w:tcW w:w="6470" w:type="dxa"/>
          </w:tcPr>
          <w:p w14:paraId="1AF8CF53" w14:textId="21BFBD8C" w:rsidR="005F6963" w:rsidRPr="00540BF3" w:rsidRDefault="00540BF3" w:rsidP="00C2222B">
            <w:pPr>
              <w:ind w:firstLine="0"/>
              <w:rPr>
                <w:lang w:val="en-US"/>
              </w:rPr>
            </w:pPr>
            <w:r>
              <w:rPr>
                <w:lang w:val="en-US"/>
              </w:rPr>
              <w:t>fastText</w:t>
            </w:r>
          </w:p>
        </w:tc>
        <w:tc>
          <w:tcPr>
            <w:tcW w:w="1603" w:type="dxa"/>
          </w:tcPr>
          <w:p w14:paraId="563659A0" w14:textId="50FC9230" w:rsidR="005F6963" w:rsidRPr="00540BF3" w:rsidRDefault="00540BF3" w:rsidP="00F152AD">
            <w:pPr>
              <w:ind w:firstLine="0"/>
              <w:jc w:val="center"/>
              <w:rPr>
                <w:lang w:val="en-US"/>
              </w:rPr>
            </w:pPr>
            <w:r>
              <w:rPr>
                <w:lang w:val="en-US"/>
              </w:rPr>
              <w:t>29.4</w:t>
            </w:r>
          </w:p>
        </w:tc>
        <w:tc>
          <w:tcPr>
            <w:tcW w:w="1272" w:type="dxa"/>
          </w:tcPr>
          <w:p w14:paraId="7E192AFC" w14:textId="24178DCE" w:rsidR="005F6963" w:rsidRPr="00540BF3" w:rsidRDefault="00540BF3" w:rsidP="00F152AD">
            <w:pPr>
              <w:ind w:firstLine="0"/>
              <w:jc w:val="center"/>
              <w:rPr>
                <w:lang w:val="en-US"/>
              </w:rPr>
            </w:pPr>
            <w:r>
              <w:rPr>
                <w:lang w:val="en-US"/>
              </w:rPr>
              <w:t>28.0</w:t>
            </w:r>
          </w:p>
        </w:tc>
      </w:tr>
      <w:tr w:rsidR="005F6963" w14:paraId="49B3A459" w14:textId="77777777" w:rsidTr="00451BC0">
        <w:tc>
          <w:tcPr>
            <w:tcW w:w="6470" w:type="dxa"/>
          </w:tcPr>
          <w:p w14:paraId="6F8A3CED" w14:textId="03551B9E" w:rsidR="005F6963" w:rsidRPr="00540BF3" w:rsidRDefault="00F611C7" w:rsidP="00C2222B">
            <w:pPr>
              <w:ind w:firstLine="0"/>
              <w:rPr>
                <w:lang w:val="en-US"/>
              </w:rPr>
            </w:pPr>
            <w:proofErr w:type="spellStart"/>
            <w:r>
              <w:rPr>
                <w:lang w:val="en-US"/>
              </w:rPr>
              <w:t>LSTM+GloVe</w:t>
            </w:r>
            <w:proofErr w:type="spellEnd"/>
          </w:p>
        </w:tc>
        <w:tc>
          <w:tcPr>
            <w:tcW w:w="1603" w:type="dxa"/>
          </w:tcPr>
          <w:p w14:paraId="255055C6" w14:textId="4A11D0EE" w:rsidR="005F6963" w:rsidRPr="00F611C7" w:rsidRDefault="00F611C7" w:rsidP="00F152AD">
            <w:pPr>
              <w:ind w:firstLine="0"/>
              <w:jc w:val="center"/>
              <w:rPr>
                <w:lang w:val="en-US"/>
              </w:rPr>
            </w:pPr>
            <w:r>
              <w:rPr>
                <w:lang w:val="en-US"/>
              </w:rPr>
              <w:t>43.1</w:t>
            </w:r>
          </w:p>
        </w:tc>
        <w:tc>
          <w:tcPr>
            <w:tcW w:w="1272" w:type="dxa"/>
          </w:tcPr>
          <w:p w14:paraId="15F74235" w14:textId="52990C67" w:rsidR="005F6963" w:rsidRPr="00F611C7" w:rsidRDefault="00F611C7" w:rsidP="00F152AD">
            <w:pPr>
              <w:ind w:firstLine="0"/>
              <w:jc w:val="center"/>
              <w:rPr>
                <w:lang w:val="en-US"/>
              </w:rPr>
            </w:pPr>
            <w:r>
              <w:rPr>
                <w:lang w:val="en-US"/>
              </w:rPr>
              <w:t>43.6</w:t>
            </w:r>
          </w:p>
        </w:tc>
      </w:tr>
      <w:tr w:rsidR="005F6963" w14:paraId="4D29B2DE" w14:textId="77777777" w:rsidTr="00451BC0">
        <w:tc>
          <w:tcPr>
            <w:tcW w:w="6470" w:type="dxa"/>
          </w:tcPr>
          <w:p w14:paraId="1546D61D" w14:textId="614FA6A3" w:rsidR="005F6963" w:rsidRDefault="00F611C7" w:rsidP="00C2222B">
            <w:pPr>
              <w:ind w:firstLine="0"/>
            </w:pPr>
            <w:proofErr w:type="spellStart"/>
            <w:r w:rsidRPr="00F611C7">
              <w:t>LSTM+ELMo</w:t>
            </w:r>
            <w:proofErr w:type="spellEnd"/>
          </w:p>
        </w:tc>
        <w:tc>
          <w:tcPr>
            <w:tcW w:w="1603" w:type="dxa"/>
          </w:tcPr>
          <w:p w14:paraId="5990C417" w14:textId="2AF16F7A" w:rsidR="005F6963" w:rsidRPr="00F611C7" w:rsidRDefault="00F611C7" w:rsidP="00F152AD">
            <w:pPr>
              <w:ind w:firstLine="0"/>
              <w:jc w:val="center"/>
              <w:rPr>
                <w:lang w:val="en-US"/>
              </w:rPr>
            </w:pPr>
            <w:r>
              <w:rPr>
                <w:lang w:val="en-US"/>
              </w:rPr>
              <w:t>51.4</w:t>
            </w:r>
          </w:p>
        </w:tc>
        <w:tc>
          <w:tcPr>
            <w:tcW w:w="1272" w:type="dxa"/>
          </w:tcPr>
          <w:p w14:paraId="21BF90FB" w14:textId="3844846D" w:rsidR="005F6963" w:rsidRPr="00F611C7" w:rsidRDefault="00F611C7" w:rsidP="00F152AD">
            <w:pPr>
              <w:ind w:firstLine="0"/>
              <w:jc w:val="center"/>
              <w:rPr>
                <w:lang w:val="en-US"/>
              </w:rPr>
            </w:pPr>
            <w:r>
              <w:rPr>
                <w:lang w:val="en-US"/>
              </w:rPr>
              <w:t>50.6</w:t>
            </w:r>
          </w:p>
        </w:tc>
      </w:tr>
      <w:tr w:rsidR="005F6963" w14:paraId="6B40E669" w14:textId="77777777" w:rsidTr="00451BC0">
        <w:tc>
          <w:tcPr>
            <w:tcW w:w="6470" w:type="dxa"/>
          </w:tcPr>
          <w:p w14:paraId="53BFC5A4" w14:textId="362EAD68" w:rsidR="005F6963" w:rsidRPr="00F611C7" w:rsidRDefault="00F611C7" w:rsidP="00C2222B">
            <w:pPr>
              <w:ind w:firstLine="0"/>
              <w:rPr>
                <w:lang w:val="en-US"/>
              </w:rPr>
            </w:pPr>
            <w:proofErr w:type="spellStart"/>
            <w:r w:rsidRPr="00F611C7">
              <w:rPr>
                <w:lang w:val="en-US"/>
              </w:rPr>
              <w:t>InferSent</w:t>
            </w:r>
            <w:proofErr w:type="spellEnd"/>
            <w:r w:rsidRPr="00F611C7">
              <w:rPr>
                <w:lang w:val="en-US"/>
              </w:rPr>
              <w:t>-MLP</w:t>
            </w:r>
          </w:p>
        </w:tc>
        <w:tc>
          <w:tcPr>
            <w:tcW w:w="1603" w:type="dxa"/>
          </w:tcPr>
          <w:p w14:paraId="7F0DF9FE" w14:textId="46A06115" w:rsidR="005F6963" w:rsidRPr="00F611C7" w:rsidRDefault="00F611C7" w:rsidP="00F152AD">
            <w:pPr>
              <w:ind w:firstLine="0"/>
              <w:jc w:val="center"/>
              <w:rPr>
                <w:lang w:val="en-US"/>
              </w:rPr>
            </w:pPr>
            <w:r>
              <w:rPr>
                <w:lang w:val="en-US"/>
              </w:rPr>
              <w:t>39.5</w:t>
            </w:r>
          </w:p>
        </w:tc>
        <w:tc>
          <w:tcPr>
            <w:tcW w:w="1272" w:type="dxa"/>
          </w:tcPr>
          <w:p w14:paraId="563C882C" w14:textId="72897B58" w:rsidR="005F6963" w:rsidRPr="00F611C7" w:rsidRDefault="00F611C7" w:rsidP="00F152AD">
            <w:pPr>
              <w:ind w:firstLine="0"/>
              <w:jc w:val="center"/>
              <w:rPr>
                <w:lang w:val="en-US"/>
              </w:rPr>
            </w:pPr>
            <w:r>
              <w:rPr>
                <w:lang w:val="en-US"/>
              </w:rPr>
              <w:t>39.4</w:t>
            </w:r>
          </w:p>
        </w:tc>
      </w:tr>
      <w:tr w:rsidR="005F6963" w14:paraId="69E432E1" w14:textId="77777777" w:rsidTr="00451BC0">
        <w:tc>
          <w:tcPr>
            <w:tcW w:w="6470" w:type="dxa"/>
          </w:tcPr>
          <w:p w14:paraId="33D42F99" w14:textId="79CDF79C" w:rsidR="005F6963" w:rsidRDefault="00F611C7" w:rsidP="00C2222B">
            <w:pPr>
              <w:ind w:firstLine="0"/>
            </w:pPr>
            <w:proofErr w:type="spellStart"/>
            <w:r w:rsidRPr="00F611C7">
              <w:t>ESIM+GloVe</w:t>
            </w:r>
            <w:proofErr w:type="spellEnd"/>
          </w:p>
        </w:tc>
        <w:tc>
          <w:tcPr>
            <w:tcW w:w="1603" w:type="dxa"/>
          </w:tcPr>
          <w:p w14:paraId="6E32D852" w14:textId="444A74E5" w:rsidR="005F6963" w:rsidRPr="00F611C7" w:rsidRDefault="00F611C7" w:rsidP="00F152AD">
            <w:pPr>
              <w:ind w:firstLine="0"/>
              <w:jc w:val="center"/>
              <w:rPr>
                <w:lang w:val="en-US"/>
              </w:rPr>
            </w:pPr>
            <w:r>
              <w:rPr>
                <w:lang w:val="en-US"/>
              </w:rPr>
              <w:t>51.9</w:t>
            </w:r>
          </w:p>
        </w:tc>
        <w:tc>
          <w:tcPr>
            <w:tcW w:w="1272" w:type="dxa"/>
          </w:tcPr>
          <w:p w14:paraId="2FA1B687" w14:textId="6B17595F" w:rsidR="005F6963" w:rsidRPr="00F611C7" w:rsidRDefault="00F611C7" w:rsidP="00F152AD">
            <w:pPr>
              <w:ind w:firstLine="0"/>
              <w:jc w:val="center"/>
              <w:rPr>
                <w:lang w:val="en-US"/>
              </w:rPr>
            </w:pPr>
            <w:r>
              <w:rPr>
                <w:lang w:val="en-US"/>
              </w:rPr>
              <w:t>52.7</w:t>
            </w:r>
          </w:p>
        </w:tc>
      </w:tr>
      <w:tr w:rsidR="00F611C7" w14:paraId="1DA6F54D" w14:textId="77777777" w:rsidTr="00451BC0">
        <w:tc>
          <w:tcPr>
            <w:tcW w:w="6470" w:type="dxa"/>
          </w:tcPr>
          <w:p w14:paraId="22A0764E" w14:textId="049CA139" w:rsidR="00F611C7" w:rsidRPr="00C27B44" w:rsidRDefault="00C27B44" w:rsidP="00C2222B">
            <w:pPr>
              <w:ind w:firstLine="0"/>
              <w:rPr>
                <w:lang w:val="en-US"/>
              </w:rPr>
            </w:pPr>
            <w:r>
              <w:rPr>
                <w:lang w:val="en-US"/>
              </w:rPr>
              <w:t>ESIM+ELMO</w:t>
            </w:r>
          </w:p>
        </w:tc>
        <w:tc>
          <w:tcPr>
            <w:tcW w:w="1603" w:type="dxa"/>
          </w:tcPr>
          <w:p w14:paraId="00E762A2" w14:textId="2D1A2703" w:rsidR="00F611C7" w:rsidRDefault="00C27B44" w:rsidP="00F152AD">
            <w:pPr>
              <w:ind w:firstLine="0"/>
              <w:jc w:val="center"/>
              <w:rPr>
                <w:lang w:val="en-US"/>
              </w:rPr>
            </w:pPr>
            <w:r>
              <w:rPr>
                <w:lang w:val="en-US"/>
              </w:rPr>
              <w:t>59.1</w:t>
            </w:r>
          </w:p>
        </w:tc>
        <w:tc>
          <w:tcPr>
            <w:tcW w:w="1272" w:type="dxa"/>
          </w:tcPr>
          <w:p w14:paraId="47BFA197" w14:textId="7B4CD29E" w:rsidR="00F611C7" w:rsidRPr="00C27B44" w:rsidRDefault="00C27B44" w:rsidP="00F152AD">
            <w:pPr>
              <w:ind w:firstLine="0"/>
              <w:jc w:val="center"/>
              <w:rPr>
                <w:lang w:val="en-US"/>
              </w:rPr>
            </w:pPr>
            <w:r>
              <w:rPr>
                <w:lang w:val="en-US"/>
              </w:rPr>
              <w:t>59.2</w:t>
            </w:r>
          </w:p>
        </w:tc>
      </w:tr>
      <w:tr w:rsidR="00797D9E" w14:paraId="361EA4C6" w14:textId="77777777" w:rsidTr="00451BC0">
        <w:tc>
          <w:tcPr>
            <w:tcW w:w="6470" w:type="dxa"/>
          </w:tcPr>
          <w:p w14:paraId="446F90D8" w14:textId="4C1BA5A9" w:rsidR="00797D9E" w:rsidRPr="00E00C88" w:rsidRDefault="00E00C88" w:rsidP="00C2222B">
            <w:pPr>
              <w:ind w:firstLine="0"/>
              <w:rPr>
                <w:lang w:val="en-US"/>
              </w:rPr>
            </w:pPr>
            <w:proofErr w:type="spellStart"/>
            <w:r>
              <w:rPr>
                <w:lang w:val="en-US"/>
              </w:rPr>
              <w:t>DualBoW+GloVe</w:t>
            </w:r>
            <w:proofErr w:type="spellEnd"/>
          </w:p>
        </w:tc>
        <w:tc>
          <w:tcPr>
            <w:tcW w:w="1603" w:type="dxa"/>
          </w:tcPr>
          <w:p w14:paraId="07147E1F" w14:textId="4E127D47" w:rsidR="00797D9E" w:rsidRDefault="00E00C88" w:rsidP="00F152AD">
            <w:pPr>
              <w:ind w:firstLine="0"/>
              <w:jc w:val="center"/>
              <w:rPr>
                <w:lang w:val="en-US"/>
              </w:rPr>
            </w:pPr>
            <w:r>
              <w:rPr>
                <w:lang w:val="en-US"/>
              </w:rPr>
              <w:t>34.5</w:t>
            </w:r>
          </w:p>
        </w:tc>
        <w:tc>
          <w:tcPr>
            <w:tcW w:w="1272" w:type="dxa"/>
          </w:tcPr>
          <w:p w14:paraId="383721F6" w14:textId="0F24927B" w:rsidR="00797D9E" w:rsidRDefault="00E00C88" w:rsidP="00F152AD">
            <w:pPr>
              <w:ind w:firstLine="0"/>
              <w:jc w:val="center"/>
              <w:rPr>
                <w:lang w:val="en-US"/>
              </w:rPr>
            </w:pPr>
            <w:r>
              <w:rPr>
                <w:lang w:val="en-US"/>
              </w:rPr>
              <w:t>34.7</w:t>
            </w:r>
          </w:p>
        </w:tc>
      </w:tr>
      <w:tr w:rsidR="00797D9E" w14:paraId="74F42A97" w14:textId="77777777" w:rsidTr="00451BC0">
        <w:tc>
          <w:tcPr>
            <w:tcW w:w="6470" w:type="dxa"/>
          </w:tcPr>
          <w:p w14:paraId="6D9972F4" w14:textId="023FAF82" w:rsidR="00797D9E" w:rsidRPr="00E00C88" w:rsidRDefault="00E00C88" w:rsidP="00C2222B">
            <w:pPr>
              <w:ind w:firstLine="0"/>
              <w:rPr>
                <w:lang w:val="en-US"/>
              </w:rPr>
            </w:pPr>
            <w:proofErr w:type="spellStart"/>
            <w:r>
              <w:rPr>
                <w:lang w:val="en-US"/>
              </w:rPr>
              <w:t>OpenAI</w:t>
            </w:r>
            <w:proofErr w:type="spellEnd"/>
            <w:r>
              <w:rPr>
                <w:lang w:val="en-US"/>
              </w:rPr>
              <w:t xml:space="preserve"> GPT</w:t>
            </w:r>
          </w:p>
        </w:tc>
        <w:tc>
          <w:tcPr>
            <w:tcW w:w="1603" w:type="dxa"/>
          </w:tcPr>
          <w:p w14:paraId="32DBDF58" w14:textId="603CC49F" w:rsidR="00797D9E" w:rsidRDefault="00E00C88" w:rsidP="00F152AD">
            <w:pPr>
              <w:ind w:firstLine="0"/>
              <w:jc w:val="center"/>
              <w:rPr>
                <w:lang w:val="en-US"/>
              </w:rPr>
            </w:pPr>
            <w:r>
              <w:rPr>
                <w:lang w:val="en-US"/>
              </w:rPr>
              <w:t>-</w:t>
            </w:r>
          </w:p>
        </w:tc>
        <w:tc>
          <w:tcPr>
            <w:tcW w:w="1272" w:type="dxa"/>
          </w:tcPr>
          <w:p w14:paraId="3814119B" w14:textId="34B3BF21" w:rsidR="00797D9E" w:rsidRDefault="00E00C88" w:rsidP="00F152AD">
            <w:pPr>
              <w:ind w:firstLine="0"/>
              <w:jc w:val="center"/>
              <w:rPr>
                <w:lang w:val="en-US"/>
              </w:rPr>
            </w:pPr>
            <w:r>
              <w:rPr>
                <w:lang w:val="en-US"/>
              </w:rPr>
              <w:t>78.0</w:t>
            </w:r>
          </w:p>
        </w:tc>
      </w:tr>
      <w:tr w:rsidR="00797D9E" w14:paraId="020C3094" w14:textId="77777777" w:rsidTr="00451BC0">
        <w:tc>
          <w:tcPr>
            <w:tcW w:w="6470" w:type="dxa"/>
          </w:tcPr>
          <w:p w14:paraId="4CDCF88B" w14:textId="152E3F23" w:rsidR="00E00C88" w:rsidRPr="00E00C88" w:rsidRDefault="00E00C88" w:rsidP="00C2222B">
            <w:pPr>
              <w:ind w:firstLine="0"/>
              <w:rPr>
                <w:vertAlign w:val="subscript"/>
                <w:lang w:val="en-US"/>
              </w:rPr>
            </w:pPr>
            <w:r>
              <w:rPr>
                <w:lang w:val="en-US"/>
              </w:rPr>
              <w:t>BERT</w:t>
            </w:r>
            <w:r>
              <w:rPr>
                <w:vertAlign w:val="subscript"/>
                <w:lang w:val="en-US"/>
              </w:rPr>
              <w:t>BASE</w:t>
            </w:r>
          </w:p>
        </w:tc>
        <w:tc>
          <w:tcPr>
            <w:tcW w:w="1603" w:type="dxa"/>
          </w:tcPr>
          <w:p w14:paraId="5437D28C" w14:textId="75A593E4" w:rsidR="00797D9E" w:rsidRDefault="00E00C88" w:rsidP="00F152AD">
            <w:pPr>
              <w:ind w:firstLine="0"/>
              <w:jc w:val="center"/>
              <w:rPr>
                <w:lang w:val="en-US"/>
              </w:rPr>
            </w:pPr>
            <w:r>
              <w:rPr>
                <w:lang w:val="en-US"/>
              </w:rPr>
              <w:t>81.6</w:t>
            </w:r>
          </w:p>
        </w:tc>
        <w:tc>
          <w:tcPr>
            <w:tcW w:w="1272" w:type="dxa"/>
          </w:tcPr>
          <w:p w14:paraId="7C952DD5" w14:textId="61AEF604" w:rsidR="00797D9E" w:rsidRDefault="00E00C88" w:rsidP="00F152AD">
            <w:pPr>
              <w:ind w:firstLine="0"/>
              <w:jc w:val="center"/>
              <w:rPr>
                <w:lang w:val="en-US"/>
              </w:rPr>
            </w:pPr>
            <w:r>
              <w:rPr>
                <w:lang w:val="en-US"/>
              </w:rPr>
              <w:t>-</w:t>
            </w:r>
          </w:p>
        </w:tc>
      </w:tr>
      <w:tr w:rsidR="00797D9E" w14:paraId="1F24B485" w14:textId="77777777" w:rsidTr="00451BC0">
        <w:tc>
          <w:tcPr>
            <w:tcW w:w="6470" w:type="dxa"/>
          </w:tcPr>
          <w:p w14:paraId="2AC2181E" w14:textId="31491F16" w:rsidR="00797D9E" w:rsidRPr="00E00C88" w:rsidRDefault="00E00C88" w:rsidP="00C2222B">
            <w:pPr>
              <w:ind w:firstLine="0"/>
              <w:rPr>
                <w:vertAlign w:val="subscript"/>
                <w:lang w:val="en-US"/>
              </w:rPr>
            </w:pPr>
            <w:r>
              <w:rPr>
                <w:lang w:val="en-US"/>
              </w:rPr>
              <w:t>BERT</w:t>
            </w:r>
            <w:r>
              <w:rPr>
                <w:vertAlign w:val="subscript"/>
                <w:lang w:val="en-US"/>
              </w:rPr>
              <w:t>LARGE</w:t>
            </w:r>
          </w:p>
        </w:tc>
        <w:tc>
          <w:tcPr>
            <w:tcW w:w="1603" w:type="dxa"/>
          </w:tcPr>
          <w:p w14:paraId="7324135B" w14:textId="699E3817" w:rsidR="00797D9E" w:rsidRDefault="00E00C88" w:rsidP="00F152AD">
            <w:pPr>
              <w:ind w:firstLine="0"/>
              <w:jc w:val="center"/>
              <w:rPr>
                <w:lang w:val="en-US"/>
              </w:rPr>
            </w:pPr>
            <w:r>
              <w:rPr>
                <w:lang w:val="en-US"/>
              </w:rPr>
              <w:t>86.6</w:t>
            </w:r>
          </w:p>
        </w:tc>
        <w:tc>
          <w:tcPr>
            <w:tcW w:w="1272" w:type="dxa"/>
          </w:tcPr>
          <w:p w14:paraId="4A078FCE" w14:textId="464F09D5" w:rsidR="00797D9E" w:rsidRDefault="00E00C88" w:rsidP="00F152AD">
            <w:pPr>
              <w:ind w:firstLine="0"/>
              <w:jc w:val="center"/>
              <w:rPr>
                <w:lang w:val="en-US"/>
              </w:rPr>
            </w:pPr>
            <w:r>
              <w:rPr>
                <w:lang w:val="en-US"/>
              </w:rPr>
              <w:t>86.3</w:t>
            </w:r>
          </w:p>
        </w:tc>
      </w:tr>
      <w:tr w:rsidR="00797D9E" w14:paraId="5DA65A86" w14:textId="77777777" w:rsidTr="00451BC0">
        <w:tc>
          <w:tcPr>
            <w:tcW w:w="6470" w:type="dxa"/>
          </w:tcPr>
          <w:p w14:paraId="609A577A" w14:textId="5A63B080" w:rsidR="00797D9E" w:rsidRPr="00F611C7" w:rsidRDefault="00E00C88" w:rsidP="00C2222B">
            <w:pPr>
              <w:ind w:firstLine="0"/>
            </w:pPr>
            <w:r>
              <w:t>Человек (эксперт)</w:t>
            </w:r>
          </w:p>
        </w:tc>
        <w:tc>
          <w:tcPr>
            <w:tcW w:w="1603" w:type="dxa"/>
          </w:tcPr>
          <w:p w14:paraId="1C1AC721" w14:textId="64835B93" w:rsidR="00797D9E" w:rsidRPr="00F152AD" w:rsidRDefault="00F152AD" w:rsidP="00F152AD">
            <w:pPr>
              <w:ind w:firstLine="0"/>
              <w:jc w:val="center"/>
            </w:pPr>
            <w:r>
              <w:t>-</w:t>
            </w:r>
          </w:p>
        </w:tc>
        <w:tc>
          <w:tcPr>
            <w:tcW w:w="1272" w:type="dxa"/>
          </w:tcPr>
          <w:p w14:paraId="4A55EE5E" w14:textId="4282E729" w:rsidR="00797D9E" w:rsidRPr="00F152AD" w:rsidRDefault="00F152AD" w:rsidP="00F152AD">
            <w:pPr>
              <w:ind w:firstLine="0"/>
              <w:jc w:val="center"/>
            </w:pPr>
            <w:r>
              <w:t>85.0</w:t>
            </w:r>
          </w:p>
        </w:tc>
      </w:tr>
      <w:tr w:rsidR="00797D9E" w14:paraId="093144EE" w14:textId="77777777" w:rsidTr="00451BC0">
        <w:tc>
          <w:tcPr>
            <w:tcW w:w="6470" w:type="dxa"/>
          </w:tcPr>
          <w:p w14:paraId="0835A5CC" w14:textId="285BCAE4" w:rsidR="00797D9E" w:rsidRPr="00F611C7" w:rsidRDefault="00E00C88" w:rsidP="00C2222B">
            <w:pPr>
              <w:ind w:firstLine="0"/>
            </w:pPr>
            <w:r>
              <w:t xml:space="preserve">Человек (5 </w:t>
            </w:r>
            <w:r w:rsidR="00F152AD">
              <w:t>фрилансеров</w:t>
            </w:r>
            <w:r>
              <w:t>)</w:t>
            </w:r>
          </w:p>
        </w:tc>
        <w:tc>
          <w:tcPr>
            <w:tcW w:w="1603" w:type="dxa"/>
          </w:tcPr>
          <w:p w14:paraId="0D262F8C" w14:textId="1E5D12EF" w:rsidR="00797D9E" w:rsidRPr="00F152AD" w:rsidRDefault="00F152AD" w:rsidP="00F152AD">
            <w:pPr>
              <w:ind w:firstLine="0"/>
              <w:jc w:val="center"/>
            </w:pPr>
            <w:r>
              <w:t>-</w:t>
            </w:r>
          </w:p>
        </w:tc>
        <w:tc>
          <w:tcPr>
            <w:tcW w:w="1272" w:type="dxa"/>
          </w:tcPr>
          <w:p w14:paraId="0CFAB653" w14:textId="648D97D0" w:rsidR="00797D9E" w:rsidRPr="00F152AD" w:rsidRDefault="00F152AD" w:rsidP="00F152AD">
            <w:pPr>
              <w:ind w:firstLine="0"/>
              <w:jc w:val="center"/>
            </w:pPr>
            <w:r>
              <w:t>88.0</w:t>
            </w:r>
          </w:p>
        </w:tc>
      </w:tr>
    </w:tbl>
    <w:p w14:paraId="6A73C6F1" w14:textId="77777777" w:rsidR="001603EF" w:rsidRDefault="001603EF" w:rsidP="001603EF">
      <w:bookmarkStart w:id="14" w:name="_Toc94969366"/>
      <w:bookmarkStart w:id="15" w:name="_Toc98361580"/>
      <w:bookmarkStart w:id="16" w:name="_Toc105361744"/>
    </w:p>
    <w:p w14:paraId="5FE277D4" w14:textId="7A27856F" w:rsidR="001603EF" w:rsidRPr="00DE0943" w:rsidRDefault="00DE0943" w:rsidP="001603EF">
      <w:r>
        <w:t xml:space="preserve">Как </w:t>
      </w:r>
      <w:r w:rsidR="006B495A">
        <w:t>можно понять</w:t>
      </w:r>
      <w:r>
        <w:t xml:space="preserve"> по таблице, наиболее точными на данный момент являются модели основанные на </w:t>
      </w:r>
      <w:r>
        <w:rPr>
          <w:lang w:val="en-US"/>
        </w:rPr>
        <w:t>BERT</w:t>
      </w:r>
      <w:r>
        <w:t>,</w:t>
      </w:r>
      <w:r w:rsidRPr="00DE0943">
        <w:t xml:space="preserve"> </w:t>
      </w:r>
      <w:r>
        <w:t xml:space="preserve">кроме того, что они являются прорывными по точности, так еще и наиболее близки по точности к человеку. Учитывая данные факты </w:t>
      </w:r>
      <w:r w:rsidR="00780ECC">
        <w:t>в качестве основной модели,</w:t>
      </w:r>
      <w:r>
        <w:t xml:space="preserve"> используемой </w:t>
      </w:r>
      <w:r w:rsidR="00780ECC">
        <w:t>в настоящей работе,</w:t>
      </w:r>
      <w:r>
        <w:t xml:space="preserve"> была выбрана модель </w:t>
      </w:r>
      <w:r>
        <w:rPr>
          <w:lang w:val="en-US"/>
        </w:rPr>
        <w:t>BERT</w:t>
      </w:r>
      <w:r w:rsidRPr="00DE0943">
        <w:t>.</w:t>
      </w:r>
    </w:p>
    <w:p w14:paraId="62DC7C26" w14:textId="1254F25C" w:rsidR="006416AA" w:rsidRPr="008B7BDB" w:rsidRDefault="006416AA" w:rsidP="006416AA">
      <w:pPr>
        <w:pStyle w:val="2"/>
      </w:pPr>
      <w:r w:rsidRPr="008B7BDB">
        <w:lastRenderedPageBreak/>
        <w:t>Техническое задание</w:t>
      </w:r>
      <w:bookmarkEnd w:id="14"/>
      <w:bookmarkEnd w:id="15"/>
      <w:bookmarkEnd w:id="16"/>
    </w:p>
    <w:p w14:paraId="3AC9E3B6" w14:textId="4BCDAEFC" w:rsidR="006416AA" w:rsidRDefault="00985297" w:rsidP="006416AA">
      <w:r>
        <w:t xml:space="preserve">Ранее было сказано, что пунктуация и капитализация в тексте являются важными для понимания и дальнейшей обработки. Целью </w:t>
      </w:r>
      <w:r w:rsidR="0017008A">
        <w:t>разработк</w:t>
      </w:r>
      <w:r w:rsidR="00AB159C">
        <w:t>и настоящего</w:t>
      </w:r>
      <w:r w:rsidR="0017008A">
        <w:t xml:space="preserve"> алгоритма </w:t>
      </w:r>
      <w:r w:rsidR="00AB159C">
        <w:t>является</w:t>
      </w:r>
      <w:r w:rsidR="0017008A">
        <w:t xml:space="preserve"> восстановлени</w:t>
      </w:r>
      <w:r w:rsidR="00AB159C">
        <w:t>е</w:t>
      </w:r>
      <w:r w:rsidR="0017008A">
        <w:t xml:space="preserve"> пунктуации и капитализации для татарского </w:t>
      </w:r>
      <w:r w:rsidR="00AB159C">
        <w:t xml:space="preserve">языка, так как в настоящее время для </w:t>
      </w:r>
      <w:r w:rsidR="006B495A">
        <w:t>него</w:t>
      </w:r>
      <w:r w:rsidR="00AB159C">
        <w:t xml:space="preserve"> нет подобных разработок. Алгоритм будет применятся в системах автоматизированного распознавания речи, что повысит </w:t>
      </w:r>
      <w:r w:rsidR="00FA15EC">
        <w:t>точность машинной обработки текста,</w:t>
      </w:r>
      <w:r w:rsidR="00301C36">
        <w:t xml:space="preserve"> полученного при распознавании</w:t>
      </w:r>
      <w:r w:rsidR="006B495A" w:rsidRPr="006B495A">
        <w:t>;</w:t>
      </w:r>
      <w:r w:rsidR="00301C36">
        <w:t xml:space="preserve"> улучшит восприятие людьми распознанного текста.</w:t>
      </w:r>
    </w:p>
    <w:p w14:paraId="17380E1B" w14:textId="34B9F665" w:rsidR="00FF4A70" w:rsidRDefault="00FF4A70" w:rsidP="00FF4A70">
      <w:r>
        <w:t>Разрабатываема система должна удовлетворять следующим принципам проектирования информационных систем:</w:t>
      </w:r>
    </w:p>
    <w:p w14:paraId="5D2E4CAB" w14:textId="4ACEE1CD" w:rsidR="00FF4A70" w:rsidRDefault="00FF4A70" w:rsidP="00FF4A70">
      <w:pPr>
        <w:pStyle w:val="af4"/>
        <w:numPr>
          <w:ilvl w:val="0"/>
          <w:numId w:val="7"/>
        </w:numPr>
      </w:pPr>
      <w:r>
        <w:t xml:space="preserve">Принцип системности - Подход к исследуемому объекту как единому целому. Это позволяет выявить многообразие типов связей между структурными элементами, обеспечивающими целостность системы. Системный подход предполагает проведение </w:t>
      </w:r>
      <w:proofErr w:type="spellStart"/>
      <w:r>
        <w:t>двухаспектного</w:t>
      </w:r>
      <w:proofErr w:type="spellEnd"/>
      <w:r>
        <w:t xml:space="preserve"> анализа (макро- и </w:t>
      </w:r>
      <w:proofErr w:type="spellStart"/>
      <w:r>
        <w:t>микроподходов</w:t>
      </w:r>
      <w:proofErr w:type="spellEnd"/>
      <w:r>
        <w:t>).</w:t>
      </w:r>
      <w:r w:rsidRPr="00FF4A70">
        <w:t xml:space="preserve">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Default="00FF4A70" w:rsidP="00FF4A70">
      <w:pPr>
        <w:pStyle w:val="af4"/>
        <w:numPr>
          <w:ilvl w:val="0"/>
          <w:numId w:val="7"/>
        </w:numPr>
      </w:pPr>
      <w:r>
        <w:t>Принцип</w:t>
      </w:r>
      <w:r w:rsidR="0004402C" w:rsidRPr="0004402C">
        <w:t xml:space="preserve"> совместимости, который заключается в обеспечении взаимодействия ИС различных видов, назначений, уровней в процессе функционировани</w:t>
      </w:r>
      <w:r w:rsidR="0004402C">
        <w:t>я</w:t>
      </w:r>
      <w:r w:rsidR="0004402C" w:rsidRPr="0004402C">
        <w:t>.</w:t>
      </w:r>
    </w:p>
    <w:p w14:paraId="1F9588FF" w14:textId="17A90700" w:rsidR="0004402C" w:rsidRDefault="0004402C" w:rsidP="00FF4A70">
      <w:pPr>
        <w:pStyle w:val="af4"/>
        <w:numPr>
          <w:ilvl w:val="0"/>
          <w:numId w:val="7"/>
        </w:numPr>
      </w:pPr>
      <w:r>
        <w:t xml:space="preserve">Принцип стандартизации и унификации, </w:t>
      </w:r>
      <w:r w:rsidRPr="0004402C">
        <w:t xml:space="preserve">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w:t>
      </w:r>
      <w:r w:rsidRPr="0004402C">
        <w:lastRenderedPageBreak/>
        <w:t>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Default="0004402C" w:rsidP="0004402C">
      <w:pPr>
        <w:pStyle w:val="af4"/>
        <w:numPr>
          <w:ilvl w:val="0"/>
          <w:numId w:val="7"/>
        </w:numPr>
      </w:pPr>
      <w:r>
        <w:t>П</w:t>
      </w:r>
      <w:r w:rsidRPr="0004402C">
        <w:t>ринцип декомпозиции, который основан на разделении системы на части и выделении отдельных комплексов работ, создает 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4D7B40C7" w:rsidR="0004402C" w:rsidRDefault="006B495A" w:rsidP="0004402C">
      <w:r>
        <w:t>При</w:t>
      </w:r>
      <w:r w:rsidR="0004402C">
        <w:t xml:space="preserve"> </w:t>
      </w:r>
      <w:proofErr w:type="spellStart"/>
      <w:r w:rsidR="0004402C">
        <w:t>декомпозирова</w:t>
      </w:r>
      <w:r>
        <w:t>нии</w:t>
      </w:r>
      <w:proofErr w:type="spellEnd"/>
      <w:r w:rsidR="0004402C">
        <w:t xml:space="preserve"> разрабатываем</w:t>
      </w:r>
      <w:r>
        <w:t>ой</w:t>
      </w:r>
      <w:r w:rsidR="0004402C">
        <w:t xml:space="preserve"> систем</w:t>
      </w:r>
      <w:r>
        <w:t>ы</w:t>
      </w:r>
      <w:r w:rsidR="00802F9C">
        <w:t>, ее можно поделить на несколько модулей:</w:t>
      </w:r>
    </w:p>
    <w:p w14:paraId="3BD5A51F" w14:textId="47733DB7" w:rsidR="00802F9C" w:rsidRDefault="00802F9C" w:rsidP="00802F9C">
      <w:pPr>
        <w:pStyle w:val="af4"/>
        <w:numPr>
          <w:ilvl w:val="0"/>
          <w:numId w:val="8"/>
        </w:numPr>
      </w:pPr>
      <w:r>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Default="00802F9C" w:rsidP="00802F9C">
      <w:pPr>
        <w:pStyle w:val="af4"/>
        <w:numPr>
          <w:ilvl w:val="0"/>
          <w:numId w:val="8"/>
        </w:numPr>
      </w:pPr>
      <w:r>
        <w:t>Модуль токенизатор, будет переводить текст в токены</w:t>
      </w:r>
    </w:p>
    <w:p w14:paraId="0E7963F5" w14:textId="5BD6B298" w:rsidR="00802F9C" w:rsidRDefault="00802F9C" w:rsidP="00802F9C">
      <w:pPr>
        <w:pStyle w:val="af4"/>
        <w:numPr>
          <w:ilvl w:val="0"/>
          <w:numId w:val="8"/>
        </w:numPr>
      </w:pPr>
      <w:r>
        <w:t>Модуль обучения нейросети, в которой будут определения архитектуры нейросети и процесса ее обучения.</w:t>
      </w:r>
    </w:p>
    <w:p w14:paraId="568E4B35" w14:textId="2DAA8AAA" w:rsidR="00802F9C" w:rsidRDefault="00802F9C" w:rsidP="00802F9C">
      <w:pPr>
        <w:pStyle w:val="af4"/>
        <w:numPr>
          <w:ilvl w:val="0"/>
          <w:numId w:val="8"/>
        </w:numPr>
      </w:pPr>
      <w:r>
        <w:t>Модуль тестирования, необходимый для получения объективной математической оценки работы обученной модели.</w:t>
      </w:r>
    </w:p>
    <w:p w14:paraId="02966C4F" w14:textId="41D0A103" w:rsidR="000255C0" w:rsidRDefault="000255C0" w:rsidP="00802F9C">
      <w:pPr>
        <w:pStyle w:val="af4"/>
        <w:numPr>
          <w:ilvl w:val="0"/>
          <w:numId w:val="8"/>
        </w:numPr>
      </w:pPr>
      <w:r>
        <w:t xml:space="preserve">Модуль постобработки текста, </w:t>
      </w:r>
      <w:r w:rsidR="006314F7">
        <w:t xml:space="preserve">для </w:t>
      </w:r>
      <w:r w:rsidR="002D61AB">
        <w:t>проставления знаков препинания и изменения регистра.</w:t>
      </w:r>
    </w:p>
    <w:p w14:paraId="4DAFD2A5" w14:textId="5293EEB2" w:rsidR="000F41BB" w:rsidRDefault="000F41BB" w:rsidP="000F41BB">
      <w:r>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659B76AD" w:rsidR="000F41BB" w:rsidRDefault="000F41BB" w:rsidP="000F41BB">
      <w:pPr>
        <w:pStyle w:val="af4"/>
        <w:numPr>
          <w:ilvl w:val="0"/>
          <w:numId w:val="9"/>
        </w:numPr>
      </w:pPr>
      <w:r>
        <w:lastRenderedPageBreak/>
        <w:t xml:space="preserve">ЦПУ с поддержкой пакета инструкций </w:t>
      </w:r>
      <w:r>
        <w:rPr>
          <w:lang w:val="en-US"/>
        </w:rPr>
        <w:t>AVX</w:t>
      </w:r>
      <w:r w:rsidRPr="000F41BB">
        <w:t xml:space="preserve"> (</w:t>
      </w:r>
      <w:r>
        <w:t xml:space="preserve">процессоры </w:t>
      </w:r>
      <w:r>
        <w:rPr>
          <w:lang w:val="en-US"/>
        </w:rPr>
        <w:t>Intel</w:t>
      </w:r>
      <w:r w:rsidRPr="004967A2">
        <w:t>®</w:t>
      </w:r>
      <w:r w:rsidR="004967A2">
        <w:t xml:space="preserve">: линейки </w:t>
      </w:r>
      <w:r w:rsidR="004967A2">
        <w:rPr>
          <w:lang w:val="en-US"/>
        </w:rPr>
        <w:t>Core</w:t>
      </w:r>
      <w:r w:rsidR="004967A2" w:rsidRPr="004967A2">
        <w:t xml:space="preserve"> </w:t>
      </w:r>
      <w:r w:rsidR="004967A2">
        <w:rPr>
          <w:lang w:val="en-US"/>
        </w:rPr>
        <w:t>i</w:t>
      </w:r>
      <w:r w:rsidR="004967A2" w:rsidRPr="004967A2">
        <w:t>3,</w:t>
      </w:r>
      <w:r w:rsidR="004967A2">
        <w:t xml:space="preserve"> </w:t>
      </w:r>
      <w:r w:rsidR="004967A2">
        <w:rPr>
          <w:lang w:val="en-US"/>
        </w:rPr>
        <w:t>i</w:t>
      </w:r>
      <w:r w:rsidR="004967A2" w:rsidRPr="004967A2">
        <w:t>5,</w:t>
      </w:r>
      <w:r w:rsidR="004967A2">
        <w:t xml:space="preserve"> </w:t>
      </w:r>
      <w:r w:rsidR="004967A2">
        <w:rPr>
          <w:lang w:val="en-US"/>
        </w:rPr>
        <w:t>i</w:t>
      </w:r>
      <w:r w:rsidR="004967A2" w:rsidRPr="004967A2">
        <w:t xml:space="preserve">7 </w:t>
      </w:r>
      <w:r w:rsidR="004967A2">
        <w:t xml:space="preserve">и </w:t>
      </w:r>
      <w:r w:rsidR="004967A2">
        <w:rPr>
          <w:lang w:val="en-US"/>
        </w:rPr>
        <w:t>i</w:t>
      </w:r>
      <w:r w:rsidR="004967A2">
        <w:t xml:space="preserve">9 второго поколения и </w:t>
      </w:r>
      <w:r w:rsidR="001B4709">
        <w:t>новее</w:t>
      </w:r>
      <w:r w:rsidR="004967A2">
        <w:t xml:space="preserve"> либо</w:t>
      </w:r>
      <w:r w:rsidR="000914DA">
        <w:t xml:space="preserve"> </w:t>
      </w:r>
      <w:r w:rsidR="004967A2">
        <w:t xml:space="preserve">процессор линейки </w:t>
      </w:r>
      <w:r w:rsidR="004967A2">
        <w:rPr>
          <w:lang w:val="en-US"/>
        </w:rPr>
        <w:t>Xeon</w:t>
      </w:r>
      <w:r w:rsidR="004967A2">
        <w:t xml:space="preserve">; процессоры </w:t>
      </w:r>
      <w:r w:rsidR="004967A2">
        <w:rPr>
          <w:lang w:val="en-US"/>
        </w:rPr>
        <w:t>AMD</w:t>
      </w:r>
      <w:r w:rsidR="004967A2" w:rsidRPr="004967A2">
        <w:t>®</w:t>
      </w:r>
      <w:r w:rsidR="004967A2">
        <w:t>:</w:t>
      </w:r>
      <w:r w:rsidR="001B4709" w:rsidRPr="001B4709">
        <w:t xml:space="preserve"> </w:t>
      </w:r>
      <w:r w:rsidR="001B4709">
        <w:t xml:space="preserve">семейства </w:t>
      </w:r>
      <w:r w:rsidR="001B4709" w:rsidRPr="001B4709">
        <w:rPr>
          <w:lang w:val="en-US"/>
        </w:rPr>
        <w:t>Jaguar</w:t>
      </w:r>
      <w:r w:rsidR="001B4709" w:rsidRPr="001B4709">
        <w:t xml:space="preserve"> </w:t>
      </w:r>
      <w:r w:rsidR="001B4709">
        <w:t>и новее</w:t>
      </w:r>
      <w:r w:rsidRPr="000F41BB">
        <w:t>)</w:t>
      </w:r>
    </w:p>
    <w:p w14:paraId="4E85E05C" w14:textId="2D018FCB" w:rsidR="001B4709" w:rsidRDefault="001B4709" w:rsidP="000F41BB">
      <w:pPr>
        <w:pStyle w:val="af4"/>
        <w:numPr>
          <w:ilvl w:val="0"/>
          <w:numId w:val="9"/>
        </w:numPr>
      </w:pPr>
      <w:r>
        <w:t xml:space="preserve">Графический процессор </w:t>
      </w:r>
      <w:r>
        <w:rPr>
          <w:lang w:val="en-US"/>
        </w:rPr>
        <w:t>Nvidia</w:t>
      </w:r>
      <w:r w:rsidRPr="001B4709">
        <w:t xml:space="preserve">® </w:t>
      </w:r>
      <w:r>
        <w:t xml:space="preserve">с поддержкой </w:t>
      </w:r>
      <w:r w:rsidRPr="001B4709">
        <w:t>технологии</w:t>
      </w:r>
      <w:r>
        <w:t xml:space="preserve"> </w:t>
      </w:r>
      <w:r>
        <w:rPr>
          <w:lang w:val="en-US"/>
        </w:rPr>
        <w:t>CUDA</w:t>
      </w:r>
      <w:r w:rsidRPr="001B4709">
        <w:t xml:space="preserve"> (</w:t>
      </w:r>
      <w:r w:rsidR="000914DA">
        <w:t xml:space="preserve">семейства видеокарт </w:t>
      </w:r>
      <w:r w:rsidR="000914DA">
        <w:rPr>
          <w:lang w:val="en-US"/>
        </w:rPr>
        <w:t>RTX</w:t>
      </w:r>
      <w:r w:rsidR="000914DA" w:rsidRPr="000914DA">
        <w:t xml:space="preserve">, </w:t>
      </w:r>
      <w:r w:rsidR="000914DA">
        <w:rPr>
          <w:lang w:val="en-US"/>
        </w:rPr>
        <w:t>Quadro</w:t>
      </w:r>
      <w:r w:rsidR="000914DA" w:rsidRPr="000914DA">
        <w:t xml:space="preserve">, </w:t>
      </w:r>
      <w:r w:rsidR="000914DA">
        <w:rPr>
          <w:lang w:val="en-US"/>
        </w:rPr>
        <w:t>TITAN</w:t>
      </w:r>
      <w:r w:rsidR="000914DA" w:rsidRPr="000914DA">
        <w:t>,</w:t>
      </w:r>
      <w:r w:rsidR="000914DA">
        <w:t xml:space="preserve"> </w:t>
      </w:r>
      <w:r w:rsidR="000914DA">
        <w:rPr>
          <w:lang w:val="en-US"/>
        </w:rPr>
        <w:t>Tesla</w:t>
      </w:r>
      <w:r w:rsidRPr="001B4709">
        <w:t>)</w:t>
      </w:r>
    </w:p>
    <w:p w14:paraId="2FF62A33" w14:textId="4808CAF5" w:rsidR="000D6DF5" w:rsidRDefault="000D6DF5" w:rsidP="000F41BB">
      <w:pPr>
        <w:pStyle w:val="af4"/>
        <w:numPr>
          <w:ilvl w:val="0"/>
          <w:numId w:val="9"/>
        </w:numPr>
      </w:pPr>
      <w:r w:rsidRPr="000D6DF5">
        <w:t>Операционная</w:t>
      </w:r>
      <w:r>
        <w:t xml:space="preserve"> система: желательно </w:t>
      </w:r>
      <w:r w:rsidR="00F41D09">
        <w:rPr>
          <w:lang w:val="en-US"/>
        </w:rPr>
        <w:t>Ubuntu</w:t>
      </w:r>
      <w:r w:rsidR="00F41D09" w:rsidRPr="00F41D09">
        <w:t xml:space="preserve"> 18.04 </w:t>
      </w:r>
      <w:r w:rsidR="00F41D09">
        <w:t>и новее (</w:t>
      </w:r>
      <w:r w:rsidR="000E05AF">
        <w:t>желательно</w:t>
      </w:r>
      <w:r w:rsidR="00F41D09">
        <w:t xml:space="preserve"> использовать </w:t>
      </w:r>
      <w:r w:rsidR="00F41D09">
        <w:rPr>
          <w:lang w:val="en-US"/>
        </w:rPr>
        <w:t>LTS</w:t>
      </w:r>
      <w:r w:rsidR="00F41D09" w:rsidRPr="00F41D09">
        <w:t xml:space="preserve"> </w:t>
      </w:r>
      <w:r w:rsidR="00F41D09">
        <w:t>сборки)</w:t>
      </w:r>
      <w:r w:rsidRPr="000D6DF5">
        <w:t xml:space="preserve">, </w:t>
      </w:r>
      <w:r>
        <w:rPr>
          <w:lang w:val="en-US"/>
        </w:rPr>
        <w:t>macOS</w:t>
      </w:r>
      <w:r w:rsidRPr="000D6DF5">
        <w:t xml:space="preserve"> 10</w:t>
      </w:r>
      <w:r w:rsidR="00F41D09" w:rsidRPr="00F41D09">
        <w:t xml:space="preserve">.12 </w:t>
      </w:r>
      <w:r w:rsidR="00F41D09">
        <w:rPr>
          <w:lang w:val="en-US"/>
        </w:rPr>
        <w:t>Sierra</w:t>
      </w:r>
      <w:r w:rsidRPr="000D6DF5">
        <w:t xml:space="preserve"> </w:t>
      </w:r>
      <w:r>
        <w:t xml:space="preserve">и новее, </w:t>
      </w:r>
      <w:r w:rsidR="00F41D09">
        <w:rPr>
          <w:lang w:val="en-US"/>
        </w:rPr>
        <w:t>Windows</w:t>
      </w:r>
      <w:r w:rsidR="00F41D09" w:rsidRPr="00F41D09">
        <w:t xml:space="preserve"> 10 </w:t>
      </w:r>
      <w:r w:rsidR="00F41D09">
        <w:t>и новее</w:t>
      </w:r>
    </w:p>
    <w:p w14:paraId="2765173D" w14:textId="6BCFE579" w:rsidR="00F41D09" w:rsidRDefault="00F41D09" w:rsidP="000F41BB">
      <w:pPr>
        <w:pStyle w:val="af4"/>
        <w:numPr>
          <w:ilvl w:val="0"/>
          <w:numId w:val="9"/>
        </w:numPr>
      </w:pPr>
      <w:r>
        <w:t>Оперативная память 8 ГБ и больше</w:t>
      </w:r>
    </w:p>
    <w:p w14:paraId="21A347B3" w14:textId="358E42EF" w:rsidR="00F41D09" w:rsidRDefault="00F41D09" w:rsidP="000F41BB">
      <w:pPr>
        <w:pStyle w:val="af4"/>
        <w:numPr>
          <w:ilvl w:val="0"/>
          <w:numId w:val="9"/>
        </w:numPr>
      </w:pPr>
      <w:r>
        <w:t xml:space="preserve">Минимальное место в накопителе данных: </w:t>
      </w:r>
      <w:r w:rsidR="000255C0" w:rsidRPr="000255C0">
        <w:t>2</w:t>
      </w:r>
      <w:r>
        <w:t xml:space="preserve"> ГБ</w:t>
      </w:r>
      <w:r w:rsidR="00AB09A6">
        <w:t xml:space="preserve"> и больше</w:t>
      </w:r>
      <w:r>
        <w:t xml:space="preserve"> (при условии обучения модели)</w:t>
      </w:r>
    </w:p>
    <w:p w14:paraId="58D50254" w14:textId="77777777" w:rsidR="00FF4A70" w:rsidRPr="00FF4A70" w:rsidRDefault="00FF4A70" w:rsidP="006416AA"/>
    <w:p w14:paraId="615572E0" w14:textId="2DE083CC" w:rsidR="006416AA" w:rsidRPr="008B7BDB" w:rsidRDefault="006416AA" w:rsidP="006416AA">
      <w:pPr>
        <w:pStyle w:val="10"/>
      </w:pPr>
      <w:bookmarkStart w:id="17" w:name="_Toc94969367"/>
      <w:bookmarkStart w:id="18" w:name="_Toc98361581"/>
      <w:bookmarkStart w:id="19" w:name="_Toc105361745"/>
      <w:r w:rsidRPr="008B7BDB">
        <w:lastRenderedPageBreak/>
        <w:t>Проектирование платформы для обучения нейросетевой модели</w:t>
      </w:r>
      <w:bookmarkEnd w:id="17"/>
      <w:bookmarkEnd w:id="18"/>
      <w:bookmarkEnd w:id="19"/>
    </w:p>
    <w:p w14:paraId="7342201D" w14:textId="2DC958BF" w:rsidR="006416AA" w:rsidRPr="008B7BDB" w:rsidRDefault="006416AA" w:rsidP="006416AA">
      <w:pPr>
        <w:pStyle w:val="2"/>
      </w:pPr>
      <w:bookmarkStart w:id="20" w:name="_Toc94969368"/>
      <w:bookmarkStart w:id="21" w:name="_Toc98361582"/>
      <w:bookmarkStart w:id="22" w:name="_Toc105361746"/>
      <w:r w:rsidRPr="008B7BDB">
        <w:t>Используемые модели нейронных сетей</w:t>
      </w:r>
      <w:bookmarkEnd w:id="20"/>
      <w:bookmarkEnd w:id="21"/>
      <w:bookmarkEnd w:id="22"/>
    </w:p>
    <w:p w14:paraId="6EAF5341" w14:textId="66438C11" w:rsidR="00AA56D7" w:rsidRDefault="00297ECB" w:rsidP="00AE4D97">
      <w:r>
        <w:t xml:space="preserve">Как было </w:t>
      </w:r>
      <w:r w:rsidR="006B495A">
        <w:t>написано</w:t>
      </w:r>
      <w:r>
        <w:t xml:space="preserve"> </w:t>
      </w:r>
      <w:r w:rsidR="006B495A">
        <w:t>выше</w:t>
      </w:r>
      <w:r>
        <w:t>,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t xml:space="preserve"> </w:t>
      </w:r>
      <w:r w:rsidR="00AE4D97" w:rsidRPr="00AE4D97">
        <w:t xml:space="preserve">Все упомянутые выше модели </w:t>
      </w:r>
      <w:r w:rsidR="00AE4D97">
        <w:t>Трансформер</w:t>
      </w:r>
      <w:r w:rsidR="00AE4D97" w:rsidRPr="00AE4D97">
        <w:t xml:space="preserve"> (GPT, BERT, BART, T5 и т. д.) были обучены как языковые модели. Это означает, что они были обучены работе с большими объемами необработанного текста под самоконтролем. </w:t>
      </w:r>
    </w:p>
    <w:p w14:paraId="14D9B55E" w14:textId="77777777" w:rsidR="00AA56D7" w:rsidRDefault="00AE4D97" w:rsidP="00AE4D97">
      <w:r w:rsidRPr="00AE4D97">
        <w:t xml:space="preserve">Самоконтролируемое обучение — это тип обучения, при котором цель автоматически вычисляется на основе входных данных модели. Это означает, что </w:t>
      </w:r>
      <w:r>
        <w:t>данные</w:t>
      </w:r>
      <w:r w:rsidRPr="00AE4D97">
        <w:t xml:space="preserve"> не нуж</w:t>
      </w:r>
      <w:r>
        <w:t>даются</w:t>
      </w:r>
      <w:r w:rsidRPr="00AE4D97">
        <w:t xml:space="preserve"> </w:t>
      </w:r>
      <w:r>
        <w:t>в разметке.</w:t>
      </w:r>
      <w:r w:rsidRPr="00AE4D97">
        <w:t xml:space="preserve"> Этот тип модели развивает статистическое понимание языка, на котором он был обучен, но он </w:t>
      </w:r>
      <w:r>
        <w:t>м</w:t>
      </w:r>
      <w:r w:rsidRPr="00AE4D97">
        <w:t xml:space="preserve">енее полезен для конкретных практических задач. Из-за этого общая предварительно обученная модель затем проходит процесс, </w:t>
      </w:r>
      <w:r>
        <w:t xml:space="preserve">так </w:t>
      </w:r>
      <w:r w:rsidRPr="00AE4D97">
        <w:t>называем</w:t>
      </w:r>
      <w:r>
        <w:t>ого</w:t>
      </w:r>
      <w:r w:rsidRPr="00AE4D97">
        <w:t xml:space="preserve"> трансферн</w:t>
      </w:r>
      <w:r>
        <w:t>ого</w:t>
      </w:r>
      <w:r w:rsidRPr="00AE4D97">
        <w:t xml:space="preserve"> обучени</w:t>
      </w:r>
      <w:r>
        <w:t>я</w:t>
      </w:r>
      <w:r w:rsidRPr="00AE4D97">
        <w:t xml:space="preserve">. В ходе этого процесса модель настраивается контролируемым образом, то есть с использованием </w:t>
      </w:r>
      <w:r>
        <w:t>размеченных</w:t>
      </w:r>
      <w:r w:rsidRPr="00AE4D97">
        <w:t xml:space="preserve"> </w:t>
      </w:r>
      <w:r>
        <w:t>наборов данных</w:t>
      </w:r>
      <w:r w:rsidRPr="00AE4D97">
        <w:t xml:space="preserve">, для данной задачи. </w:t>
      </w:r>
    </w:p>
    <w:p w14:paraId="2770CECE" w14:textId="0EAAFE59" w:rsidR="006416AA" w:rsidRDefault="00AE4D97" w:rsidP="00AE4D97">
      <w:r w:rsidRPr="00AE4D97">
        <w:t>Пример задачи — угадать следующее слово в предложении, прочитав n предыдущих слов.</w:t>
      </w:r>
      <w:r w:rsidR="00AA56D7">
        <w:t xml:space="preserve"> На </w:t>
      </w:r>
      <w:r w:rsidR="009739FA">
        <w:t>Р</w:t>
      </w:r>
      <w:r w:rsidR="00AA56D7">
        <w:t>исунке 7 представлена схема решения данной задачи.</w:t>
      </w:r>
      <w:r w:rsidRPr="00AE4D97">
        <w:t xml:space="preserve">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Default="00EA5AAE" w:rsidP="00AA56D7">
      <w:pPr>
        <w:keepNext/>
        <w:ind w:firstLine="0"/>
        <w:jc w:val="center"/>
      </w:pPr>
      <w:r>
        <w:rPr>
          <w:noProof/>
        </w:rPr>
        <w:drawing>
          <wp:inline distT="0" distB="0" distL="0" distR="0" wp14:anchorId="11D99936" wp14:editId="71507291">
            <wp:extent cx="3230138" cy="12371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64193" cy="1250198"/>
                    </a:xfrm>
                    <a:prstGeom prst="rect">
                      <a:avLst/>
                    </a:prstGeom>
                  </pic:spPr>
                </pic:pic>
              </a:graphicData>
            </a:graphic>
          </wp:inline>
        </w:drawing>
      </w:r>
    </w:p>
    <w:p w14:paraId="382AA731" w14:textId="2193FC47" w:rsidR="00EA5AAE" w:rsidRDefault="00EA5AAE" w:rsidP="00EA5AAE">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94668">
        <w:rPr>
          <w:i w:val="0"/>
          <w:iCs w:val="0"/>
          <w:noProof/>
          <w:color w:val="auto"/>
          <w:sz w:val="28"/>
          <w:szCs w:val="28"/>
        </w:rPr>
        <w:t>7</w:t>
      </w:r>
      <w:r w:rsidRPr="00EA5AAE">
        <w:rPr>
          <w:i w:val="0"/>
          <w:iCs w:val="0"/>
          <w:color w:val="auto"/>
          <w:sz w:val="28"/>
          <w:szCs w:val="28"/>
        </w:rPr>
        <w:fldChar w:fldCharType="end"/>
      </w:r>
      <w:r w:rsidRPr="00EA5AAE">
        <w:rPr>
          <w:i w:val="0"/>
          <w:iCs w:val="0"/>
          <w:color w:val="auto"/>
          <w:sz w:val="28"/>
          <w:szCs w:val="28"/>
        </w:rPr>
        <w:t>. Пример предсказания следующего слова</w:t>
      </w:r>
    </w:p>
    <w:p w14:paraId="4E3B2006" w14:textId="288CD665" w:rsidR="00EA5AAE" w:rsidRPr="009955BC" w:rsidRDefault="00EA5AAE" w:rsidP="00EA5AAE">
      <w:r>
        <w:lastRenderedPageBreak/>
        <w:t>Еще один пример – моделирование замаскированного слова, предсказания замаскированного слова в предложении</w:t>
      </w:r>
      <w:r w:rsidR="00AA56D7">
        <w:t>, схематическое представление данной задачи дано на Рисунке 8.</w:t>
      </w:r>
    </w:p>
    <w:p w14:paraId="4DFFB8A8" w14:textId="3253302B" w:rsidR="00EA5AAE" w:rsidRDefault="00EA5AAE" w:rsidP="009955BC">
      <w:pPr>
        <w:keepNext/>
        <w:ind w:firstLine="0"/>
        <w:jc w:val="center"/>
      </w:pPr>
      <w:r>
        <w:rPr>
          <w:noProof/>
        </w:rPr>
        <w:drawing>
          <wp:inline distT="0" distB="0" distL="0" distR="0" wp14:anchorId="4DFA05A6" wp14:editId="3B09C472">
            <wp:extent cx="3692106" cy="136158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3714615" cy="1369883"/>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1230793E" w:rsidR="00EA5AAE" w:rsidRDefault="00EA5AAE" w:rsidP="00F1273D">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94668">
        <w:rPr>
          <w:i w:val="0"/>
          <w:iCs w:val="0"/>
          <w:noProof/>
          <w:color w:val="auto"/>
          <w:sz w:val="28"/>
          <w:szCs w:val="28"/>
        </w:rPr>
        <w:t>8</w:t>
      </w:r>
      <w:r w:rsidRPr="00EA5AAE">
        <w:rPr>
          <w:i w:val="0"/>
          <w:iCs w:val="0"/>
          <w:color w:val="auto"/>
          <w:sz w:val="28"/>
          <w:szCs w:val="28"/>
        </w:rPr>
        <w:fldChar w:fldCharType="end"/>
      </w:r>
      <w:r w:rsidRPr="00EA5AAE">
        <w:rPr>
          <w:i w:val="0"/>
          <w:iCs w:val="0"/>
          <w:color w:val="auto"/>
          <w:sz w:val="28"/>
          <w:szCs w:val="28"/>
        </w:rPr>
        <w:t>. Пример предсказания замаскированного слова</w:t>
      </w:r>
    </w:p>
    <w:p w14:paraId="5C20949C" w14:textId="7C5038AF" w:rsidR="00D23298" w:rsidRDefault="00F1273D" w:rsidP="00D23298">
      <w:pPr>
        <w:keepNext/>
      </w:pPr>
      <w:r w:rsidRPr="00F1273D">
        <w:t xml:space="preserve">За исключением нескольких </w:t>
      </w:r>
      <w:r>
        <w:t>экзотических моделей</w:t>
      </w:r>
      <w:r w:rsidRPr="00F1273D">
        <w:t xml:space="preserve"> (таких как </w:t>
      </w:r>
      <w:proofErr w:type="spellStart"/>
      <w:r w:rsidRPr="0083657C">
        <w:rPr>
          <w:lang w:val="en-US"/>
        </w:rPr>
        <w:t>DistilBERT</w:t>
      </w:r>
      <w:proofErr w:type="spellEnd"/>
      <w:r w:rsidRPr="00F1273D">
        <w:t xml:space="preserve">), общая стратегия повышения производительности </w:t>
      </w:r>
      <w:r>
        <w:t xml:space="preserve">обработки </w:t>
      </w:r>
      <w:r w:rsidRPr="00F1273D">
        <w:t>заключается в увеличении размеров моделей, а также объема данных, на которых они предварительно обучаются.</w:t>
      </w:r>
      <w:r w:rsidR="009A2255">
        <w:t xml:space="preserve"> На Рисунке 9 можно увидеть зависимость </w:t>
      </w:r>
      <w:r w:rsidR="0085064F">
        <w:t>количества параметров модели от даты публикации.</w:t>
      </w:r>
      <w:r>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59B45A32" w:rsidR="00EA5AAE" w:rsidRDefault="00D23298" w:rsidP="00D23298">
      <w:pPr>
        <w:pStyle w:val="af5"/>
        <w:jc w:val="center"/>
        <w:rPr>
          <w:i w:val="0"/>
          <w:iCs w:val="0"/>
          <w:color w:val="auto"/>
          <w:sz w:val="28"/>
          <w:szCs w:val="28"/>
        </w:rPr>
      </w:pPr>
      <w:r w:rsidRPr="00D23298">
        <w:rPr>
          <w:i w:val="0"/>
          <w:iCs w:val="0"/>
          <w:color w:val="auto"/>
          <w:sz w:val="28"/>
          <w:szCs w:val="28"/>
        </w:rPr>
        <w:t xml:space="preserve">Рисунок </w:t>
      </w:r>
      <w:r w:rsidRPr="00D23298">
        <w:rPr>
          <w:i w:val="0"/>
          <w:iCs w:val="0"/>
          <w:color w:val="auto"/>
          <w:sz w:val="28"/>
          <w:szCs w:val="28"/>
        </w:rPr>
        <w:fldChar w:fldCharType="begin"/>
      </w:r>
      <w:r w:rsidRPr="00D23298">
        <w:rPr>
          <w:i w:val="0"/>
          <w:iCs w:val="0"/>
          <w:color w:val="auto"/>
          <w:sz w:val="28"/>
          <w:szCs w:val="28"/>
        </w:rPr>
        <w:instrText xml:space="preserve"> SEQ Рисунок \* ARABIC </w:instrText>
      </w:r>
      <w:r w:rsidRPr="00D23298">
        <w:rPr>
          <w:i w:val="0"/>
          <w:iCs w:val="0"/>
          <w:color w:val="auto"/>
          <w:sz w:val="28"/>
          <w:szCs w:val="28"/>
        </w:rPr>
        <w:fldChar w:fldCharType="separate"/>
      </w:r>
      <w:r w:rsidR="00D94668">
        <w:rPr>
          <w:i w:val="0"/>
          <w:iCs w:val="0"/>
          <w:noProof/>
          <w:color w:val="auto"/>
          <w:sz w:val="28"/>
          <w:szCs w:val="28"/>
        </w:rPr>
        <w:t>9</w:t>
      </w:r>
      <w:r w:rsidRPr="00D23298">
        <w:rPr>
          <w:i w:val="0"/>
          <w:iCs w:val="0"/>
          <w:color w:val="auto"/>
          <w:sz w:val="28"/>
          <w:szCs w:val="28"/>
        </w:rPr>
        <w:fldChar w:fldCharType="end"/>
      </w:r>
      <w:r w:rsidRPr="00D23298">
        <w:rPr>
          <w:i w:val="0"/>
          <w:iCs w:val="0"/>
          <w:color w:val="auto"/>
          <w:sz w:val="28"/>
          <w:szCs w:val="28"/>
        </w:rPr>
        <w:t>. Сравнение размера моделей по количеству параметров</w:t>
      </w:r>
    </w:p>
    <w:p w14:paraId="6119CEA5" w14:textId="3693286B" w:rsidR="00D23298" w:rsidRDefault="00D23298" w:rsidP="00D23298">
      <w:r>
        <w:t>При обучении модели с нуля, необходимо огромное количество времени,</w:t>
      </w:r>
      <w:r w:rsidR="00E23AB1">
        <w:t xml:space="preserve"> данных,</w:t>
      </w:r>
      <w:r>
        <w:t xml:space="preserve"> ресурсов, оборудования</w:t>
      </w:r>
      <w:r w:rsidR="00E23AB1">
        <w:t xml:space="preserve">, для достижения высоких </w:t>
      </w:r>
      <w:r w:rsidR="00E23AB1">
        <w:lastRenderedPageBreak/>
        <w:t xml:space="preserve">результатов. Для решения данной проблемы архитектура Трансформер 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t>предобученн</w:t>
      </w:r>
      <w:r w:rsidR="009970CF">
        <w:t>ой</w:t>
      </w:r>
      <w:proofErr w:type="spellEnd"/>
      <w:r w:rsidR="00E23AB1">
        <w:t xml:space="preserve"> </w:t>
      </w:r>
      <w:r w:rsidR="00E23AB1" w:rsidRPr="00E23AB1">
        <w:t>модел</w:t>
      </w:r>
      <w:r w:rsidR="009970CF">
        <w:t>ью</w:t>
      </w:r>
      <w:r w:rsidR="00E23AB1" w:rsidRPr="00E23AB1">
        <w:t xml:space="preserve"> представлений и </w:t>
      </w:r>
      <w:r w:rsidR="009970CF">
        <w:t xml:space="preserve">в </w:t>
      </w:r>
      <w:r w:rsidR="00E23AB1" w:rsidRPr="00E23AB1">
        <w:t>дальнейш</w:t>
      </w:r>
      <w:r w:rsidR="009970CF">
        <w:t>ем</w:t>
      </w:r>
      <w:r w:rsidR="00E23AB1" w:rsidRPr="00E23AB1">
        <w:t xml:space="preserve"> ее оптимиз</w:t>
      </w:r>
      <w:r w:rsidR="009970CF">
        <w:t>ировать</w:t>
      </w:r>
      <w:r w:rsidR="00E23AB1" w:rsidRPr="00E23AB1">
        <w:t xml:space="preserve"> и </w:t>
      </w:r>
      <w:r w:rsidR="009970CF">
        <w:t>настроить</w:t>
      </w:r>
      <w:r w:rsidR="00E23AB1" w:rsidRPr="00E23AB1">
        <w:t xml:space="preserve"> для новой задачи</w:t>
      </w:r>
      <w:r w:rsidR="00E23AB1">
        <w:t>.</w:t>
      </w:r>
    </w:p>
    <w:p w14:paraId="46825E7F" w14:textId="7318E2EA" w:rsidR="009970CF" w:rsidRDefault="009970CF" w:rsidP="00D23298">
      <w:r>
        <w:t xml:space="preserve">Таким образом решение задачи сводится к двум этапам: предварительному обучению и тонкой настройке. </w:t>
      </w:r>
      <w:r w:rsidRPr="009970CF">
        <w:t>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w:t>
      </w:r>
      <w:r>
        <w:t xml:space="preserve"> Оно </w:t>
      </w:r>
      <w:r w:rsidRPr="009970CF">
        <w:t>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w:t>
      </w:r>
      <w:r>
        <w:t xml:space="preserve"> </w:t>
      </w:r>
    </w:p>
    <w:p w14:paraId="1CA49C15" w14:textId="20B21DC5" w:rsidR="008D0F1E" w:rsidRDefault="009970CF" w:rsidP="00D23298">
      <w:r w:rsidRPr="009970CF">
        <w:t>Тонкая настройка, с другой стороны, — это обучение, выполняемое после предварительно</w:t>
      </w:r>
      <w:r>
        <w:t>го</w:t>
      </w:r>
      <w:r w:rsidRPr="009970CF">
        <w:t xml:space="preserve"> </w:t>
      </w:r>
      <w:r>
        <w:t>обучения</w:t>
      </w:r>
      <w:r w:rsidRPr="009970CF">
        <w:t xml:space="preserve"> модели. Чтобы выполнить точную настройку, </w:t>
      </w:r>
      <w:r w:rsidR="008D0F1E">
        <w:t>необходимо</w:t>
      </w:r>
      <w:r w:rsidRPr="009970CF">
        <w:t xml:space="preserve"> предварительно обученную языковую модель дополнительно обуч</w:t>
      </w:r>
      <w:r w:rsidR="008D0F1E">
        <w:t>ить</w:t>
      </w:r>
      <w:r w:rsidRPr="009970CF">
        <w:t xml:space="preserve"> с набором данных, специфичным для </w:t>
      </w:r>
      <w:r w:rsidR="00836331">
        <w:t>выбранной</w:t>
      </w:r>
      <w:r w:rsidRPr="009970CF">
        <w:t xml:space="preserve"> задачи. </w:t>
      </w:r>
    </w:p>
    <w:p w14:paraId="35A33496" w14:textId="77777777" w:rsidR="008D0F1E" w:rsidRDefault="008D0F1E" w:rsidP="00D23298">
      <w:r>
        <w:t>Данный подход дает некоторые преимущества</w:t>
      </w:r>
      <w:r w:rsidR="009970CF" w:rsidRPr="009970CF">
        <w:t>:</w:t>
      </w:r>
    </w:p>
    <w:p w14:paraId="4E787D60" w14:textId="3B0F550B" w:rsidR="008D0F1E" w:rsidRDefault="008D0F1E" w:rsidP="008D0F1E">
      <w:pPr>
        <w:pStyle w:val="af4"/>
        <w:numPr>
          <w:ilvl w:val="0"/>
          <w:numId w:val="12"/>
        </w:numPr>
      </w:pPr>
      <w:r>
        <w:t>П</w:t>
      </w:r>
      <w:r w:rsidR="009970CF" w:rsidRPr="009970CF">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Pr>
          <w:lang w:val="en-US"/>
        </w:rPr>
        <w:t>NLP</w:t>
      </w:r>
      <w:r w:rsidR="009970CF" w:rsidRPr="009970CF">
        <w:t xml:space="preserve"> предварительно обученная модель будет иметь какое-то статистическое понимание языка, который</w:t>
      </w:r>
      <w:r w:rsidR="00836331">
        <w:t xml:space="preserve"> </w:t>
      </w:r>
      <w:r w:rsidR="009970CF" w:rsidRPr="009970CF">
        <w:t>использует</w:t>
      </w:r>
      <w:r w:rsidR="00836331">
        <w:t>ся</w:t>
      </w:r>
      <w:r w:rsidR="009970CF" w:rsidRPr="009970CF">
        <w:t xml:space="preserve"> для </w:t>
      </w:r>
      <w:r w:rsidR="00836331">
        <w:t>заданной</w:t>
      </w:r>
      <w:r w:rsidR="009970CF" w:rsidRPr="009970CF">
        <w:t xml:space="preserve"> задачи). </w:t>
      </w:r>
    </w:p>
    <w:p w14:paraId="737469FC" w14:textId="77777777" w:rsidR="008D0F1E" w:rsidRDefault="009970CF" w:rsidP="008D0F1E">
      <w:pPr>
        <w:pStyle w:val="af4"/>
        <w:numPr>
          <w:ilvl w:val="0"/>
          <w:numId w:val="12"/>
        </w:numPr>
      </w:pPr>
      <w:r w:rsidRPr="009970CF">
        <w:lastRenderedPageBreak/>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Default="009970CF" w:rsidP="008D0F1E">
      <w:pPr>
        <w:pStyle w:val="af4"/>
        <w:numPr>
          <w:ilvl w:val="0"/>
          <w:numId w:val="12"/>
        </w:numPr>
      </w:pPr>
      <w:r w:rsidRPr="009970CF">
        <w:t>По той же причине количество времени и ресурсов, необходимых для получения хороших результатов, намного меньше.</w:t>
      </w:r>
    </w:p>
    <w:p w14:paraId="69E36576" w14:textId="25AAB298" w:rsidR="008D0F1E" w:rsidRDefault="007154E9" w:rsidP="007154E9">
      <w:r w:rsidRPr="007154E9">
        <w:t>Для точной настройки потребуется лишь ограниченный объем данных: знания, полученные предварительно обученной моделью, «передаются»</w:t>
      </w:r>
      <w:r>
        <w:t xml:space="preserve"> (</w:t>
      </w:r>
      <w:r>
        <w:rPr>
          <w:lang w:val="en-US"/>
        </w:rPr>
        <w:t>transferred</w:t>
      </w:r>
      <w:r>
        <w:t>)</w:t>
      </w:r>
      <w:r w:rsidRPr="007154E9">
        <w:t xml:space="preserve">, отсюда и термин </w:t>
      </w:r>
      <w:r>
        <w:t>трансферное обучение.</w:t>
      </w:r>
    </w:p>
    <w:p w14:paraId="00F94417" w14:textId="50C222C5" w:rsidR="00653486" w:rsidRDefault="00836331" w:rsidP="007154E9">
      <w:r>
        <w:t>Далее будет проанализировано</w:t>
      </w:r>
      <w:r w:rsidR="00653486">
        <w:t xml:space="preserve"> детальнее как устроена архитектура Трансформер. </w:t>
      </w:r>
      <w:r w:rsidR="00653486" w:rsidRPr="00653486">
        <w:t xml:space="preserve">Модель в основном состоит из двух блоков: </w:t>
      </w:r>
    </w:p>
    <w:p w14:paraId="55B196C8" w14:textId="71FF07DF" w:rsidR="00653486" w:rsidRDefault="00653486" w:rsidP="00653486">
      <w:pPr>
        <w:pStyle w:val="af4"/>
        <w:numPr>
          <w:ilvl w:val="0"/>
          <w:numId w:val="13"/>
        </w:numPr>
      </w:pPr>
      <w:r w:rsidRPr="00653486">
        <w:t>Кодировщик (</w:t>
      </w:r>
      <w:r>
        <w:rPr>
          <w:lang w:val="en-US"/>
        </w:rPr>
        <w:t>Encoder</w:t>
      </w:r>
      <w:r w:rsidRPr="00653486">
        <w:t xml:space="preserve">):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 </w:t>
      </w:r>
    </w:p>
    <w:p w14:paraId="20923D46" w14:textId="33ECF766" w:rsidR="00653486" w:rsidRDefault="00653486" w:rsidP="00653486">
      <w:pPr>
        <w:pStyle w:val="af4"/>
        <w:numPr>
          <w:ilvl w:val="0"/>
          <w:numId w:val="13"/>
        </w:numPr>
      </w:pPr>
      <w:r w:rsidRPr="00653486">
        <w:t>Декодер (</w:t>
      </w:r>
      <w:r>
        <w:rPr>
          <w:lang w:val="en-US"/>
        </w:rPr>
        <w:t>Decoder</w:t>
      </w:r>
      <w:r w:rsidRPr="00653486">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t xml:space="preserve">синтеза </w:t>
      </w:r>
      <w:r w:rsidR="005C7DA2" w:rsidRPr="00653486">
        <w:t>выходных</w:t>
      </w:r>
      <w:r w:rsidRPr="00653486">
        <w:t xml:space="preserve"> данных.</w:t>
      </w:r>
    </w:p>
    <w:p w14:paraId="3A046B66" w14:textId="77777777" w:rsidR="005C7DA2" w:rsidRDefault="005C7DA2" w:rsidP="005C7DA2">
      <w:r>
        <w:t>Каждая из этих частей может использоваться самостоятельно, в зависимости от поставленной задачи:</w:t>
      </w:r>
    </w:p>
    <w:p w14:paraId="6FC43C85" w14:textId="77777777" w:rsidR="005C7DA2" w:rsidRDefault="005C7DA2" w:rsidP="005C7DA2">
      <w:pPr>
        <w:pStyle w:val="af4"/>
        <w:numPr>
          <w:ilvl w:val="0"/>
          <w:numId w:val="14"/>
        </w:numPr>
      </w:pPr>
      <w:r>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Default="005C7DA2" w:rsidP="005C7DA2">
      <w:pPr>
        <w:pStyle w:val="af4"/>
        <w:numPr>
          <w:ilvl w:val="0"/>
          <w:numId w:val="14"/>
        </w:numPr>
      </w:pPr>
      <w:r>
        <w:t>Модели только для декодера: хороши для генеративных задач, таких как генерация текста.</w:t>
      </w:r>
    </w:p>
    <w:p w14:paraId="5E687A48" w14:textId="5F90D709" w:rsidR="005C7DA2" w:rsidRDefault="005C7DA2" w:rsidP="005C7DA2">
      <w:pPr>
        <w:pStyle w:val="af4"/>
        <w:numPr>
          <w:ilvl w:val="0"/>
          <w:numId w:val="14"/>
        </w:numPr>
      </w:pPr>
      <w:r>
        <w:lastRenderedPageBreak/>
        <w:t>Модели кодер-декодер или модели последовательностей: подходят для генеративных задач, требующих ввода, таких как перевод или суммирование.</w:t>
      </w:r>
    </w:p>
    <w:p w14:paraId="52965B72" w14:textId="248C4430" w:rsidR="007201F4" w:rsidRDefault="007201F4" w:rsidP="007201F4">
      <w:r>
        <w:t>Схема связи кодера с декодером представлена на Рисунке 10.</w:t>
      </w:r>
    </w:p>
    <w:p w14:paraId="47EC0585" w14:textId="77777777" w:rsidR="005C7DA2" w:rsidRDefault="005C7DA2" w:rsidP="007201F4">
      <w:pPr>
        <w:keepNext/>
        <w:ind w:firstLine="0"/>
        <w:jc w:val="center"/>
      </w:pPr>
      <w:r>
        <w:rPr>
          <w:noProof/>
        </w:rPr>
        <w:drawing>
          <wp:inline distT="0" distB="0" distL="0" distR="0" wp14:anchorId="64F87400" wp14:editId="2EDC96C5">
            <wp:extent cx="3887338" cy="24288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94358" cy="2433193"/>
                    </a:xfrm>
                    <a:prstGeom prst="rect">
                      <a:avLst/>
                    </a:prstGeom>
                  </pic:spPr>
                </pic:pic>
              </a:graphicData>
            </a:graphic>
          </wp:inline>
        </w:drawing>
      </w:r>
    </w:p>
    <w:p w14:paraId="6C02D355" w14:textId="343322B5" w:rsidR="005C7DA2" w:rsidRDefault="005C7DA2" w:rsidP="005C7DA2">
      <w:pPr>
        <w:pStyle w:val="af5"/>
        <w:jc w:val="center"/>
        <w:rPr>
          <w:i w:val="0"/>
          <w:iCs w:val="0"/>
          <w:color w:val="auto"/>
          <w:sz w:val="28"/>
          <w:szCs w:val="28"/>
        </w:rPr>
      </w:pPr>
      <w:r w:rsidRPr="005C7DA2">
        <w:rPr>
          <w:i w:val="0"/>
          <w:iCs w:val="0"/>
          <w:color w:val="auto"/>
          <w:sz w:val="28"/>
          <w:szCs w:val="28"/>
        </w:rPr>
        <w:t xml:space="preserve">Рисунок </w:t>
      </w:r>
      <w:r w:rsidRPr="005C7DA2">
        <w:rPr>
          <w:i w:val="0"/>
          <w:iCs w:val="0"/>
          <w:color w:val="auto"/>
          <w:sz w:val="28"/>
          <w:szCs w:val="28"/>
        </w:rPr>
        <w:fldChar w:fldCharType="begin"/>
      </w:r>
      <w:r w:rsidRPr="005C7DA2">
        <w:rPr>
          <w:i w:val="0"/>
          <w:iCs w:val="0"/>
          <w:color w:val="auto"/>
          <w:sz w:val="28"/>
          <w:szCs w:val="28"/>
        </w:rPr>
        <w:instrText xml:space="preserve"> SEQ Рисунок \* ARABIC </w:instrText>
      </w:r>
      <w:r w:rsidRPr="005C7DA2">
        <w:rPr>
          <w:i w:val="0"/>
          <w:iCs w:val="0"/>
          <w:color w:val="auto"/>
          <w:sz w:val="28"/>
          <w:szCs w:val="28"/>
        </w:rPr>
        <w:fldChar w:fldCharType="separate"/>
      </w:r>
      <w:r w:rsidR="00D94668">
        <w:rPr>
          <w:i w:val="0"/>
          <w:iCs w:val="0"/>
          <w:noProof/>
          <w:color w:val="auto"/>
          <w:sz w:val="28"/>
          <w:szCs w:val="28"/>
        </w:rPr>
        <w:t>10</w:t>
      </w:r>
      <w:r w:rsidRPr="005C7DA2">
        <w:rPr>
          <w:i w:val="0"/>
          <w:iCs w:val="0"/>
          <w:color w:val="auto"/>
          <w:sz w:val="28"/>
          <w:szCs w:val="28"/>
        </w:rPr>
        <w:fldChar w:fldCharType="end"/>
      </w:r>
      <w:r w:rsidRPr="005C7DA2">
        <w:rPr>
          <w:i w:val="0"/>
          <w:iCs w:val="0"/>
          <w:color w:val="auto"/>
          <w:sz w:val="28"/>
          <w:szCs w:val="28"/>
        </w:rPr>
        <w:t>. Схематическое изображение архитектуры Трансформер</w:t>
      </w:r>
    </w:p>
    <w:p w14:paraId="172C67B6" w14:textId="27933017" w:rsidR="00D10E1C" w:rsidRDefault="005C7DA2" w:rsidP="00D10E1C">
      <w:r>
        <w:t>Ключевой особенностью моделей</w:t>
      </w:r>
      <w:r w:rsidR="00D10E1C">
        <w:t xml:space="preserve"> Трансформер</w:t>
      </w:r>
      <w:r>
        <w:t xml:space="preserve"> является то, что они построены со специальными слоями, называемыми слоями внимания. </w:t>
      </w:r>
      <w:r w:rsidR="00C0431E">
        <w:t>В</w:t>
      </w:r>
      <w:r>
        <w:t xml:space="preserve"> самом деле, название статьи, посвященной </w:t>
      </w:r>
      <w:r w:rsidR="00D10E1C">
        <w:t xml:space="preserve">этой </w:t>
      </w:r>
      <w:r>
        <w:t>архитектур</w:t>
      </w:r>
      <w:r w:rsidR="00D10E1C">
        <w:t>е</w:t>
      </w:r>
      <w:r>
        <w:t xml:space="preserve">, было </w:t>
      </w:r>
      <w:r w:rsidR="00D10E1C">
        <w:t>«</w:t>
      </w:r>
      <w:r>
        <w:t xml:space="preserve">Внимание </w:t>
      </w:r>
      <w:r w:rsidR="00D10E1C">
        <w:t>— это</w:t>
      </w:r>
      <w:r>
        <w:t xml:space="preserve"> все, что Вам нужно</w:t>
      </w:r>
      <w:r w:rsidR="00D10E1C">
        <w:t>» (</w:t>
      </w:r>
      <w:r w:rsidR="00D10E1C" w:rsidRPr="00D10E1C">
        <w:rPr>
          <w:lang w:val="en-US"/>
        </w:rPr>
        <w:t>Attention</w:t>
      </w:r>
      <w:r w:rsidR="00D10E1C" w:rsidRPr="003D7EBE">
        <w:t xml:space="preserve"> </w:t>
      </w:r>
      <w:r w:rsidR="00D10E1C" w:rsidRPr="00D10E1C">
        <w:rPr>
          <w:lang w:val="en-US"/>
        </w:rPr>
        <w:t>Is</w:t>
      </w:r>
      <w:r w:rsidR="00D10E1C" w:rsidRPr="003D7EBE">
        <w:t xml:space="preserve"> </w:t>
      </w:r>
      <w:r w:rsidR="00D10E1C" w:rsidRPr="00D10E1C">
        <w:rPr>
          <w:lang w:val="en-US"/>
        </w:rPr>
        <w:t>All</w:t>
      </w:r>
      <w:r w:rsidR="00D10E1C" w:rsidRPr="003D7EBE">
        <w:t xml:space="preserve"> </w:t>
      </w:r>
      <w:r w:rsidR="00D10E1C" w:rsidRPr="00D10E1C">
        <w:rPr>
          <w:lang w:val="en-US"/>
        </w:rPr>
        <w:t>You</w:t>
      </w:r>
      <w:r w:rsidR="00D10E1C" w:rsidRPr="003D7EBE">
        <w:t xml:space="preserve"> </w:t>
      </w:r>
      <w:r w:rsidR="00D10E1C" w:rsidRPr="00D10E1C">
        <w:rPr>
          <w:lang w:val="en-US"/>
        </w:rPr>
        <w:t>Need</w:t>
      </w:r>
      <w:r w:rsidR="00D10E1C">
        <w:t>).</w:t>
      </w:r>
      <w:r>
        <w:t xml:space="preserve"> </w:t>
      </w:r>
      <w:r w:rsidR="00D10E1C">
        <w:t xml:space="preserve">Данные </w:t>
      </w:r>
      <w:r>
        <w:t>сло</w:t>
      </w:r>
      <w:r w:rsidR="00D10E1C">
        <w:t>и</w:t>
      </w:r>
      <w:r>
        <w:t xml:space="preserve"> указыв</w:t>
      </w:r>
      <w:r w:rsidR="00D10E1C">
        <w:t>ают</w:t>
      </w:r>
      <w:r>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t xml:space="preserve">векторным </w:t>
      </w:r>
      <w:r>
        <w:t>представлением каждого слова.</w:t>
      </w:r>
    </w:p>
    <w:p w14:paraId="10330D91" w14:textId="4D2C408C" w:rsidR="00F3272C" w:rsidRDefault="00C0431E" w:rsidP="00F3272C">
      <w:r>
        <w:t>Далее будет рассмотрен пример:</w:t>
      </w:r>
      <w:r w:rsidR="005C7DA2">
        <w:t xml:space="preserve"> задач</w:t>
      </w:r>
      <w:r>
        <w:t>а</w:t>
      </w:r>
      <w:r w:rsidR="005C7DA2">
        <w:t xml:space="preserve"> перевода текста с английского на французский. Учитывая ввод</w:t>
      </w:r>
      <w:r w:rsidR="00D10E1C">
        <w:t xml:space="preserve"> «</w:t>
      </w:r>
      <w:r w:rsidR="00D10E1C" w:rsidRPr="00D10E1C">
        <w:rPr>
          <w:lang w:val="en-US"/>
        </w:rPr>
        <w:t>You</w:t>
      </w:r>
      <w:r w:rsidR="00D10E1C" w:rsidRPr="00D10E1C">
        <w:t xml:space="preserve"> </w:t>
      </w:r>
      <w:r w:rsidR="00D10E1C" w:rsidRPr="00D10E1C">
        <w:rPr>
          <w:lang w:val="en-US"/>
        </w:rPr>
        <w:t>like</w:t>
      </w:r>
      <w:r w:rsidR="00D10E1C" w:rsidRPr="00D10E1C">
        <w:t xml:space="preserve"> </w:t>
      </w:r>
      <w:r w:rsidR="00D10E1C" w:rsidRPr="00D10E1C">
        <w:rPr>
          <w:lang w:val="en-US"/>
        </w:rPr>
        <w:t>this</w:t>
      </w:r>
      <w:r w:rsidR="00D10E1C" w:rsidRPr="00D10E1C">
        <w:t xml:space="preserve"> </w:t>
      </w:r>
      <w:r w:rsidR="00D10E1C">
        <w:rPr>
          <w:lang w:val="en-US"/>
        </w:rPr>
        <w:t>book</w:t>
      </w:r>
      <w:r w:rsidR="00D10E1C">
        <w:t>»</w:t>
      </w:r>
      <w:r w:rsidR="005C7DA2">
        <w:t xml:space="preserve">, модель перевода должна будет обратить внимание на </w:t>
      </w:r>
      <w:r w:rsidR="00D10E1C">
        <w:t>первое</w:t>
      </w:r>
      <w:r w:rsidR="005C7DA2">
        <w:t xml:space="preserve"> </w:t>
      </w:r>
      <w:r w:rsidR="00F3272C">
        <w:t>слово «</w:t>
      </w:r>
      <w:r w:rsidR="00D10E1C">
        <w:rPr>
          <w:lang w:val="en-US"/>
        </w:rPr>
        <w:t>You</w:t>
      </w:r>
      <w:r w:rsidR="00D10E1C">
        <w:t>»</w:t>
      </w:r>
      <w:r w:rsidR="005C7DA2">
        <w:t xml:space="preserve">, чтобы получить правильный перевод </w:t>
      </w:r>
      <w:r w:rsidR="00F3272C">
        <w:t>слова «</w:t>
      </w:r>
      <w:r w:rsidR="00D10E1C">
        <w:rPr>
          <w:lang w:val="en-US"/>
        </w:rPr>
        <w:t>like</w:t>
      </w:r>
      <w:r w:rsidR="00D10E1C">
        <w:t>»</w:t>
      </w:r>
      <w:r w:rsidR="005C7DA2">
        <w:t xml:space="preserve">, потому что во французском глагол </w:t>
      </w:r>
      <w:r w:rsidR="00D10E1C">
        <w:t>«</w:t>
      </w:r>
      <w:r w:rsidR="005C7DA2">
        <w:t>нравится</w:t>
      </w:r>
      <w:r w:rsidR="00D10E1C">
        <w:t>»</w:t>
      </w:r>
      <w:r w:rsidR="005C7DA2">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t>переводе «</w:t>
      </w:r>
      <w:r w:rsidR="00F3272C" w:rsidRPr="00F3272C">
        <w:rPr>
          <w:lang w:val="en-US"/>
        </w:rPr>
        <w:t>this</w:t>
      </w:r>
      <w:r w:rsidR="00F3272C">
        <w:t>»</w:t>
      </w:r>
      <w:r w:rsidR="005C7DA2">
        <w:t xml:space="preserve"> модели также необходимо будет обратить внимание на </w:t>
      </w:r>
      <w:r w:rsidR="00F3272C">
        <w:t>слово «</w:t>
      </w:r>
      <w:r w:rsidR="00F3272C">
        <w:rPr>
          <w:lang w:val="en-US"/>
        </w:rPr>
        <w:t>book</w:t>
      </w:r>
      <w:r w:rsidR="00F3272C">
        <w:t>»</w:t>
      </w:r>
      <w:r w:rsidR="005C7DA2">
        <w:t xml:space="preserve">, потому </w:t>
      </w:r>
      <w:r w:rsidR="00BA140C">
        <w:t>что «</w:t>
      </w:r>
      <w:r w:rsidR="00F3272C">
        <w:rPr>
          <w:lang w:val="en-US"/>
        </w:rPr>
        <w:t>this</w:t>
      </w:r>
      <w:r w:rsidR="00F3272C">
        <w:t>»</w:t>
      </w:r>
      <w:r w:rsidR="005C7DA2">
        <w:t xml:space="preserve"> переводится по-разному в </w:t>
      </w:r>
      <w:r w:rsidR="005C7DA2">
        <w:lastRenderedPageBreak/>
        <w:t>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t xml:space="preserve"> «</w:t>
      </w:r>
      <w:r w:rsidR="00F3272C">
        <w:rPr>
          <w:lang w:val="en-US"/>
        </w:rPr>
        <w:t>this</w:t>
      </w:r>
      <w:r w:rsidR="00F3272C">
        <w:t>»</w:t>
      </w:r>
      <w:r w:rsidR="005C7DA2">
        <w:t>. 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w:t>
      </w:r>
      <w:r w:rsidR="007E2312">
        <w:t xml:space="preserve"> последующее</w:t>
      </w:r>
      <w:r w:rsidR="005C7DA2">
        <w:t xml:space="preserve"> слово.</w:t>
      </w:r>
    </w:p>
    <w:p w14:paraId="3F350AEB" w14:textId="4E1EEDEB" w:rsidR="005C7DA2" w:rsidRDefault="005C7DA2" w:rsidP="00F3272C">
      <w:r>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F3272C">
        <w:t>сильно</w:t>
      </w:r>
      <w:r>
        <w:t xml:space="preserve"> влияет контекст, которым может быть любое другое слово (или слова) до или после </w:t>
      </w:r>
      <w:r w:rsidR="00F3272C">
        <w:t>данного</w:t>
      </w:r>
      <w:r>
        <w:t xml:space="preserve"> слова.</w:t>
      </w:r>
    </w:p>
    <w:p w14:paraId="05FF30A0" w14:textId="77777777" w:rsidR="008824E8" w:rsidRDefault="00BD591A" w:rsidP="008824E8">
      <w:r>
        <w:t>Внутренне строение архитектуры Трансформер демонстрируется на Рисунке 11</w:t>
      </w:r>
      <w:r w:rsidR="008824E8">
        <w:t>.</w:t>
      </w:r>
    </w:p>
    <w:p w14:paraId="7B784134" w14:textId="1D133C5B" w:rsidR="00BA140C" w:rsidRDefault="00BA140C" w:rsidP="008824E8">
      <w:r>
        <w:rPr>
          <w:noProof/>
        </w:rPr>
        <w:drawing>
          <wp:inline distT="0" distB="0" distL="0" distR="0" wp14:anchorId="58A01618" wp14:editId="50EF3E9D">
            <wp:extent cx="5160397" cy="4258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3942" r="12000"/>
                    <a:stretch/>
                  </pic:blipFill>
                  <pic:spPr bwMode="auto">
                    <a:xfrm>
                      <a:off x="0" y="0"/>
                      <a:ext cx="5169907" cy="4266077"/>
                    </a:xfrm>
                    <a:prstGeom prst="rect">
                      <a:avLst/>
                    </a:prstGeom>
                    <a:ln>
                      <a:noFill/>
                    </a:ln>
                    <a:extLst>
                      <a:ext uri="{53640926-AAD7-44D8-BBD7-CCE9431645EC}">
                        <a14:shadowObscured xmlns:a14="http://schemas.microsoft.com/office/drawing/2010/main"/>
                      </a:ext>
                    </a:extLst>
                  </pic:spPr>
                </pic:pic>
              </a:graphicData>
            </a:graphic>
          </wp:inline>
        </w:drawing>
      </w:r>
    </w:p>
    <w:p w14:paraId="6B8EED31" w14:textId="01634FC9" w:rsidR="007154E9" w:rsidRDefault="00BA140C" w:rsidP="00BA140C">
      <w:pPr>
        <w:pStyle w:val="af5"/>
        <w:jc w:val="center"/>
        <w:rPr>
          <w:i w:val="0"/>
          <w:iCs w:val="0"/>
          <w:color w:val="auto"/>
          <w:sz w:val="28"/>
          <w:szCs w:val="28"/>
        </w:rPr>
      </w:pPr>
      <w:r w:rsidRPr="00BA140C">
        <w:rPr>
          <w:i w:val="0"/>
          <w:iCs w:val="0"/>
          <w:color w:val="auto"/>
          <w:sz w:val="28"/>
          <w:szCs w:val="28"/>
        </w:rPr>
        <w:t xml:space="preserve">Рисунок </w:t>
      </w:r>
      <w:r w:rsidRPr="00BA140C">
        <w:rPr>
          <w:i w:val="0"/>
          <w:iCs w:val="0"/>
          <w:color w:val="auto"/>
          <w:sz w:val="28"/>
          <w:szCs w:val="28"/>
        </w:rPr>
        <w:fldChar w:fldCharType="begin"/>
      </w:r>
      <w:r w:rsidRPr="00BA140C">
        <w:rPr>
          <w:i w:val="0"/>
          <w:iCs w:val="0"/>
          <w:color w:val="auto"/>
          <w:sz w:val="28"/>
          <w:szCs w:val="28"/>
        </w:rPr>
        <w:instrText xml:space="preserve"> SEQ Рисунок \* ARABIC </w:instrText>
      </w:r>
      <w:r w:rsidRPr="00BA140C">
        <w:rPr>
          <w:i w:val="0"/>
          <w:iCs w:val="0"/>
          <w:color w:val="auto"/>
          <w:sz w:val="28"/>
          <w:szCs w:val="28"/>
        </w:rPr>
        <w:fldChar w:fldCharType="separate"/>
      </w:r>
      <w:r w:rsidR="00D94668">
        <w:rPr>
          <w:i w:val="0"/>
          <w:iCs w:val="0"/>
          <w:noProof/>
          <w:color w:val="auto"/>
          <w:sz w:val="28"/>
          <w:szCs w:val="28"/>
        </w:rPr>
        <w:t>11</w:t>
      </w:r>
      <w:r w:rsidRPr="00BA140C">
        <w:rPr>
          <w:i w:val="0"/>
          <w:iCs w:val="0"/>
          <w:color w:val="auto"/>
          <w:sz w:val="28"/>
          <w:szCs w:val="28"/>
        </w:rPr>
        <w:fldChar w:fldCharType="end"/>
      </w:r>
      <w:r w:rsidRPr="00BA140C">
        <w:rPr>
          <w:i w:val="0"/>
          <w:iCs w:val="0"/>
          <w:color w:val="auto"/>
          <w:sz w:val="28"/>
          <w:szCs w:val="28"/>
        </w:rPr>
        <w:t>. Детальная схема архитектуры Трансформер</w:t>
      </w:r>
    </w:p>
    <w:p w14:paraId="1BF9BC79" w14:textId="66592BF4" w:rsidR="00BA140C" w:rsidRPr="006D0D29" w:rsidRDefault="006D0D29" w:rsidP="00BA140C">
      <w:r w:rsidRPr="006D0D29">
        <w:lastRenderedPageBreak/>
        <w:t xml:space="preserve">Архитектура </w:t>
      </w:r>
      <w:r>
        <w:t>Трансформер</w:t>
      </w:r>
      <w:r w:rsidRPr="006D0D29">
        <w:t xml:space="preserve"> изначально была разработана для перевода. Во время обучения кодировщик получает </w:t>
      </w:r>
      <w:r>
        <w:t>на вход</w:t>
      </w:r>
      <w:r w:rsidRPr="006D0D29">
        <w:t xml:space="preserve"> данные (предложения) на определенном языке, а декодер получает те же предложения на желаемом целевом языке. В кодировщике слои внимания могут использовать все слова в предложении (поскольку, как мы только что видели, перевод данного слова может зависеть от того, что в предложении находится после и перед ним). 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w:t>
      </w:r>
      <w:r w:rsidR="008824E8">
        <w:t xml:space="preserve">при предсказании </w:t>
      </w:r>
      <w:r w:rsidRPr="006D0D29">
        <w:t>первы</w:t>
      </w:r>
      <w:r w:rsidR="008824E8">
        <w:t>х</w:t>
      </w:r>
      <w:r w:rsidRPr="006D0D29">
        <w:t xml:space="preserve"> тр</w:t>
      </w:r>
      <w:r w:rsidR="008824E8">
        <w:t>ёх</w:t>
      </w:r>
      <w:r w:rsidRPr="006D0D29">
        <w:t xml:space="preserve"> слов </w:t>
      </w:r>
      <w:r>
        <w:t>предложения</w:t>
      </w:r>
      <w:r w:rsidRPr="006D0D29">
        <w:t xml:space="preserve">, </w:t>
      </w:r>
      <w:r w:rsidR="008824E8">
        <w:t>они</w:t>
      </w:r>
      <w:r w:rsidRPr="006D0D29">
        <w:t xml:space="preserve"> переда</w:t>
      </w:r>
      <w:r w:rsidR="008824E8">
        <w:t>ются</w:t>
      </w:r>
      <w:r w:rsidRPr="006D0D29">
        <w:t xml:space="preserve">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t>целевое предложение</w:t>
      </w:r>
      <w:r w:rsidRPr="006D0D29">
        <w:t xml:space="preserve"> целиком, но ему не разрешается использовать </w:t>
      </w:r>
      <w:r>
        <w:t>следующие</w:t>
      </w:r>
      <w:r w:rsidRPr="006D0D29">
        <w:t xml:space="preserve"> слова</w:t>
      </w:r>
      <w:r>
        <w:t xml:space="preserve">. </w:t>
      </w:r>
      <w:r w:rsidR="008824E8">
        <w:t>П</w:t>
      </w:r>
      <w:r w:rsidRPr="006D0D29">
        <w:t xml:space="preserve">ри попытке предсказать четвертое слово </w:t>
      </w:r>
      <w:r w:rsidR="003D7EBE">
        <w:t>слой</w:t>
      </w:r>
      <w:r w:rsidRPr="006D0D29">
        <w:t xml:space="preserve"> внимания будет иметь доступ только к словам в позициях с 1 по 3.</w:t>
      </w:r>
    </w:p>
    <w:p w14:paraId="6508466E" w14:textId="165417BC" w:rsidR="006416AA" w:rsidRPr="008B7BDB" w:rsidRDefault="006416AA" w:rsidP="006416AA">
      <w:pPr>
        <w:pStyle w:val="2"/>
      </w:pPr>
      <w:bookmarkStart w:id="23" w:name="_Toc94969369"/>
      <w:bookmarkStart w:id="24" w:name="_Toc98361583"/>
      <w:bookmarkStart w:id="25" w:name="_Toc105361747"/>
      <w:r w:rsidRPr="008B7BDB">
        <w:t>Формализация алгоритмов основного анализа текста</w:t>
      </w:r>
      <w:bookmarkEnd w:id="23"/>
      <w:bookmarkEnd w:id="24"/>
      <w:bookmarkEnd w:id="25"/>
    </w:p>
    <w:p w14:paraId="20D7C8F3" w14:textId="18DA13E4" w:rsidR="000A6AF6" w:rsidRDefault="000A6AF6" w:rsidP="000A6AF6">
      <w:r w:rsidRPr="000A6AF6">
        <w:t xml:space="preserve">Как и другие нейронные сети, модели </w:t>
      </w:r>
      <w:r>
        <w:t>Трансформер</w:t>
      </w:r>
      <w:r w:rsidRPr="000A6AF6">
        <w:t xml:space="preserve"> не могут обрабатывать текст</w:t>
      </w:r>
      <w:r>
        <w:t xml:space="preserve"> на естественном языке</w:t>
      </w:r>
      <w:r w:rsidRPr="000A6AF6">
        <w:t xml:space="preserve"> напрямую, поэтому первым шагом </w:t>
      </w:r>
      <w:r>
        <w:t xml:space="preserve">в обработке текста </w:t>
      </w:r>
      <w:r w:rsidRPr="000A6AF6">
        <w:t xml:space="preserve">является преобразование входных текстовых данных в числа, понятные модели. Для этого </w:t>
      </w:r>
      <w:r>
        <w:t xml:space="preserve">используется так называемый </w:t>
      </w:r>
      <w:r w:rsidRPr="000A6AF6">
        <w:t>токенизатор, который отвеча</w:t>
      </w:r>
      <w:r w:rsidR="00490A16">
        <w:t>ет</w:t>
      </w:r>
      <w:r w:rsidRPr="000A6AF6">
        <w:t xml:space="preserve"> за: </w:t>
      </w:r>
    </w:p>
    <w:p w14:paraId="1DAB5BDC" w14:textId="77777777" w:rsidR="000A6AF6" w:rsidRDefault="000A6AF6" w:rsidP="000A6AF6">
      <w:pPr>
        <w:pStyle w:val="af4"/>
        <w:numPr>
          <w:ilvl w:val="0"/>
          <w:numId w:val="15"/>
        </w:numPr>
      </w:pPr>
      <w:r w:rsidRPr="000A6AF6">
        <w:t xml:space="preserve">Разделение входных данных на слова, </w:t>
      </w:r>
      <w:proofErr w:type="spellStart"/>
      <w:r w:rsidRPr="000A6AF6">
        <w:t>подслова</w:t>
      </w:r>
      <w:proofErr w:type="spellEnd"/>
      <w:r w:rsidRPr="000A6AF6">
        <w:t xml:space="preserve"> или символы (например, знаки пунктуации), которые называются токенами </w:t>
      </w:r>
    </w:p>
    <w:p w14:paraId="6F77414A" w14:textId="77777777" w:rsidR="005B3010" w:rsidRDefault="000A6AF6" w:rsidP="000A6AF6">
      <w:pPr>
        <w:pStyle w:val="af4"/>
        <w:numPr>
          <w:ilvl w:val="0"/>
          <w:numId w:val="15"/>
        </w:numPr>
      </w:pPr>
      <w:r w:rsidRPr="000A6AF6">
        <w:t>Сопоставление каждого токена с целым числом</w:t>
      </w:r>
    </w:p>
    <w:p w14:paraId="73324075" w14:textId="4D10A446" w:rsidR="008B7BDB" w:rsidRDefault="005B3010" w:rsidP="000A6AF6">
      <w:pPr>
        <w:pStyle w:val="af4"/>
        <w:numPr>
          <w:ilvl w:val="0"/>
          <w:numId w:val="15"/>
        </w:numPr>
      </w:pPr>
      <w:r>
        <w:t>Д</w:t>
      </w:r>
      <w:r w:rsidR="000A6AF6" w:rsidRPr="000A6AF6">
        <w:t>обавление дополнительных входных данных, которые могут быть полезны для модели</w:t>
      </w:r>
    </w:p>
    <w:p w14:paraId="74FEF81D" w14:textId="31D94AC3" w:rsidR="005B3010" w:rsidRDefault="001F65F2" w:rsidP="005B3010">
      <w:r>
        <w:t>Существует несколько способов токенизации текста.</w:t>
      </w:r>
      <w:r w:rsidR="00A02FD0">
        <w:t xml:space="preserve"> </w:t>
      </w:r>
    </w:p>
    <w:p w14:paraId="61A922E7" w14:textId="2207E645" w:rsidR="00A02FD0" w:rsidRDefault="00770A4F" w:rsidP="005B3010">
      <w:r w:rsidRPr="00770A4F">
        <w:lastRenderedPageBreak/>
        <w:t xml:space="preserve">Первый тип </w:t>
      </w:r>
      <w:proofErr w:type="spellStart"/>
      <w:r w:rsidRPr="00770A4F">
        <w:t>токенизатора</w:t>
      </w:r>
      <w:proofErr w:type="spellEnd"/>
      <w:r w:rsidRPr="00770A4F">
        <w:t xml:space="preserve">, </w:t>
      </w:r>
      <w:r w:rsidR="001F65F2">
        <w:t>самый очевидный</w:t>
      </w:r>
      <w:r w:rsidRPr="00770A4F">
        <w:t xml:space="preserve">, основан на </w:t>
      </w:r>
      <w:r>
        <w:t xml:space="preserve">разделении текста на </w:t>
      </w:r>
      <w:r w:rsidRPr="00770A4F">
        <w:t>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ниже цель состоит в том, чтобы разбить необработанный текст на слова и найти числовое представление для каждого из них</w:t>
      </w:r>
      <w:r w:rsidR="00BD591A">
        <w:t>, как указано на рисунке 12</w:t>
      </w:r>
      <w:r>
        <w:t>.</w:t>
      </w:r>
    </w:p>
    <w:p w14:paraId="6634D867" w14:textId="77777777" w:rsidR="00770A4F" w:rsidRDefault="00770A4F" w:rsidP="00770A4F">
      <w:pPr>
        <w:keepNext/>
        <w:ind w:firstLine="0"/>
      </w:pPr>
      <w:r>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24E75561" w:rsidR="00770A4F" w:rsidRPr="00770A4F" w:rsidRDefault="00770A4F" w:rsidP="00770A4F">
      <w:pPr>
        <w:pStyle w:val="af5"/>
        <w:jc w:val="center"/>
        <w:rPr>
          <w:i w:val="0"/>
          <w:iCs w:val="0"/>
          <w:color w:val="auto"/>
          <w:sz w:val="28"/>
          <w:szCs w:val="28"/>
        </w:rPr>
      </w:pPr>
      <w:r w:rsidRPr="00770A4F">
        <w:rPr>
          <w:i w:val="0"/>
          <w:iCs w:val="0"/>
          <w:color w:val="auto"/>
          <w:sz w:val="28"/>
          <w:szCs w:val="28"/>
        </w:rPr>
        <w:t xml:space="preserve">Рисунок </w:t>
      </w:r>
      <w:r w:rsidRPr="00770A4F">
        <w:rPr>
          <w:i w:val="0"/>
          <w:iCs w:val="0"/>
          <w:color w:val="auto"/>
          <w:sz w:val="28"/>
          <w:szCs w:val="28"/>
        </w:rPr>
        <w:fldChar w:fldCharType="begin"/>
      </w:r>
      <w:r w:rsidRPr="00770A4F">
        <w:rPr>
          <w:i w:val="0"/>
          <w:iCs w:val="0"/>
          <w:color w:val="auto"/>
          <w:sz w:val="28"/>
          <w:szCs w:val="28"/>
        </w:rPr>
        <w:instrText xml:space="preserve"> SEQ Рисунок \* ARABIC </w:instrText>
      </w:r>
      <w:r w:rsidRPr="00770A4F">
        <w:rPr>
          <w:i w:val="0"/>
          <w:iCs w:val="0"/>
          <w:color w:val="auto"/>
          <w:sz w:val="28"/>
          <w:szCs w:val="28"/>
        </w:rPr>
        <w:fldChar w:fldCharType="separate"/>
      </w:r>
      <w:r w:rsidR="00D94668">
        <w:rPr>
          <w:i w:val="0"/>
          <w:iCs w:val="0"/>
          <w:noProof/>
          <w:color w:val="auto"/>
          <w:sz w:val="28"/>
          <w:szCs w:val="28"/>
        </w:rPr>
        <w:t>12</w:t>
      </w:r>
      <w:r w:rsidRPr="00770A4F">
        <w:rPr>
          <w:i w:val="0"/>
          <w:iCs w:val="0"/>
          <w:color w:val="auto"/>
          <w:sz w:val="28"/>
          <w:szCs w:val="28"/>
        </w:rPr>
        <w:fldChar w:fldCharType="end"/>
      </w:r>
      <w:r w:rsidRPr="00770A4F">
        <w:rPr>
          <w:i w:val="0"/>
          <w:iCs w:val="0"/>
          <w:color w:val="auto"/>
          <w:sz w:val="28"/>
          <w:szCs w:val="28"/>
        </w:rPr>
        <w:t xml:space="preserve">. </w:t>
      </w:r>
      <w:proofErr w:type="spellStart"/>
      <w:r w:rsidRPr="00770A4F">
        <w:rPr>
          <w:i w:val="0"/>
          <w:iCs w:val="0"/>
          <w:color w:val="auto"/>
          <w:sz w:val="28"/>
          <w:szCs w:val="28"/>
        </w:rPr>
        <w:t>Токенизация</w:t>
      </w:r>
      <w:proofErr w:type="spellEnd"/>
      <w:r w:rsidRPr="00770A4F">
        <w:rPr>
          <w:i w:val="0"/>
          <w:iCs w:val="0"/>
          <w:color w:val="auto"/>
          <w:sz w:val="28"/>
          <w:szCs w:val="28"/>
        </w:rPr>
        <w:t xml:space="preserve"> по словам</w:t>
      </w:r>
    </w:p>
    <w:p w14:paraId="285ACBCC" w14:textId="061B6B66" w:rsidR="00770A4F" w:rsidRDefault="00770A4F" w:rsidP="00770A4F">
      <w:r w:rsidRPr="00770A4F">
        <w:t>Существуют разные способы разделения текста. Например</w:t>
      </w:r>
      <w:r w:rsidR="00C77C6D">
        <w:t xml:space="preserve"> как </w:t>
      </w:r>
      <w:proofErr w:type="spellStart"/>
      <w:r w:rsidR="00C77C6D">
        <w:t>продемнстрировано</w:t>
      </w:r>
      <w:proofErr w:type="spellEnd"/>
      <w:r w:rsidR="00C77C6D">
        <w:t xml:space="preserve"> на Рисунке 13</w:t>
      </w:r>
      <w:r w:rsidRPr="00770A4F">
        <w:t xml:space="preserve">, мы могли бы использовать пробелы, чтобы разбить текст на слова, применив функцию Python </w:t>
      </w:r>
      <w:proofErr w:type="spellStart"/>
      <w:proofErr w:type="gramStart"/>
      <w:r w:rsidRPr="00770A4F">
        <w:t>split</w:t>
      </w:r>
      <w:proofErr w:type="spellEnd"/>
      <w:r w:rsidRPr="00770A4F">
        <w:t>(</w:t>
      </w:r>
      <w:proofErr w:type="gramEnd"/>
      <w:r w:rsidRPr="00770A4F">
        <w:t>).</w:t>
      </w:r>
    </w:p>
    <w:p w14:paraId="6D0F0EBD" w14:textId="77777777" w:rsidR="00DE58D7" w:rsidRDefault="00DE58D7" w:rsidP="00DE58D7">
      <w:pPr>
        <w:keepNext/>
        <w:ind w:firstLine="0"/>
      </w:pPr>
      <w:r>
        <w:rPr>
          <w:noProof/>
        </w:rPr>
        <w:drawing>
          <wp:inline distT="0" distB="0" distL="0" distR="0" wp14:anchorId="29129039" wp14:editId="10B2D616">
            <wp:extent cx="5940169" cy="206943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t="6939" b="10175"/>
                    <a:stretch/>
                  </pic:blipFill>
                  <pic:spPr bwMode="auto">
                    <a:xfrm>
                      <a:off x="0" y="0"/>
                      <a:ext cx="5940425" cy="2069521"/>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6A516494" w:rsidR="00770A4F" w:rsidRPr="00DE58D7" w:rsidRDefault="00DE58D7" w:rsidP="00DE58D7">
      <w:pPr>
        <w:pStyle w:val="af5"/>
        <w:jc w:val="center"/>
        <w:rPr>
          <w:i w:val="0"/>
          <w:iCs w:val="0"/>
          <w:color w:val="auto"/>
          <w:sz w:val="28"/>
          <w:szCs w:val="28"/>
        </w:rPr>
      </w:pPr>
      <w:r w:rsidRPr="00DE58D7">
        <w:rPr>
          <w:i w:val="0"/>
          <w:iCs w:val="0"/>
          <w:color w:val="auto"/>
          <w:sz w:val="28"/>
          <w:szCs w:val="28"/>
        </w:rPr>
        <w:t xml:space="preserve">Рисунок </w:t>
      </w:r>
      <w:r w:rsidRPr="00DE58D7">
        <w:rPr>
          <w:i w:val="0"/>
          <w:iCs w:val="0"/>
          <w:color w:val="auto"/>
          <w:sz w:val="28"/>
          <w:szCs w:val="28"/>
        </w:rPr>
        <w:fldChar w:fldCharType="begin"/>
      </w:r>
      <w:r w:rsidRPr="00DE58D7">
        <w:rPr>
          <w:i w:val="0"/>
          <w:iCs w:val="0"/>
          <w:color w:val="auto"/>
          <w:sz w:val="28"/>
          <w:szCs w:val="28"/>
        </w:rPr>
        <w:instrText xml:space="preserve"> SEQ Рисунок \* ARABIC </w:instrText>
      </w:r>
      <w:r w:rsidRPr="00DE58D7">
        <w:rPr>
          <w:i w:val="0"/>
          <w:iCs w:val="0"/>
          <w:color w:val="auto"/>
          <w:sz w:val="28"/>
          <w:szCs w:val="28"/>
        </w:rPr>
        <w:fldChar w:fldCharType="separate"/>
      </w:r>
      <w:r w:rsidR="00D94668">
        <w:rPr>
          <w:i w:val="0"/>
          <w:iCs w:val="0"/>
          <w:noProof/>
          <w:color w:val="auto"/>
          <w:sz w:val="28"/>
          <w:szCs w:val="28"/>
        </w:rPr>
        <w:t>13</w:t>
      </w:r>
      <w:r w:rsidRPr="00DE58D7">
        <w:rPr>
          <w:i w:val="0"/>
          <w:iCs w:val="0"/>
          <w:color w:val="auto"/>
          <w:sz w:val="28"/>
          <w:szCs w:val="28"/>
        </w:rPr>
        <w:fldChar w:fldCharType="end"/>
      </w:r>
      <w:r w:rsidRPr="00DE58D7">
        <w:rPr>
          <w:i w:val="0"/>
          <w:iCs w:val="0"/>
          <w:color w:val="auto"/>
          <w:sz w:val="28"/>
          <w:szCs w:val="28"/>
        </w:rPr>
        <w:t xml:space="preserve">. Пример использования функции </w:t>
      </w:r>
      <w:proofErr w:type="gramStart"/>
      <w:r w:rsidRPr="00DE58D7">
        <w:rPr>
          <w:i w:val="0"/>
          <w:iCs w:val="0"/>
          <w:color w:val="auto"/>
          <w:sz w:val="28"/>
          <w:szCs w:val="28"/>
          <w:lang w:val="en-US"/>
        </w:rPr>
        <w:t>split</w:t>
      </w:r>
      <w:r w:rsidRPr="00DE58D7">
        <w:rPr>
          <w:i w:val="0"/>
          <w:iCs w:val="0"/>
          <w:color w:val="auto"/>
          <w:sz w:val="28"/>
          <w:szCs w:val="28"/>
        </w:rPr>
        <w:t>(</w:t>
      </w:r>
      <w:proofErr w:type="gramEnd"/>
      <w:r w:rsidRPr="00DE58D7">
        <w:rPr>
          <w:i w:val="0"/>
          <w:iCs w:val="0"/>
          <w:color w:val="auto"/>
          <w:sz w:val="28"/>
          <w:szCs w:val="28"/>
        </w:rPr>
        <w:t>)</w:t>
      </w:r>
    </w:p>
    <w:p w14:paraId="2384EAA3" w14:textId="01A2E50F" w:rsidR="00DE58D7" w:rsidRDefault="00DE58D7" w:rsidP="00DE58D7">
      <w:r w:rsidRPr="00DE58D7">
        <w:t xml:space="preserve">Существуют также варианты токенизаторов </w:t>
      </w:r>
      <w:r w:rsidR="001F65F2">
        <w:t>текста</w:t>
      </w:r>
      <w:r w:rsidRPr="00DE58D7">
        <w:t xml:space="preserve">, которые имеют дополнительные правила пунктуации. </w:t>
      </w:r>
      <w:r w:rsidR="001F65F2">
        <w:t>Т</w:t>
      </w:r>
      <w:r w:rsidRPr="00DE58D7">
        <w:t>аки</w:t>
      </w:r>
      <w:r w:rsidR="001F65F2">
        <w:t>е</w:t>
      </w:r>
      <w:r w:rsidRPr="00DE58D7">
        <w:t xml:space="preserve"> токенизатор</w:t>
      </w:r>
      <w:r w:rsidR="001F65F2">
        <w:t xml:space="preserve">ы выдают </w:t>
      </w:r>
      <w:r w:rsidRPr="00DE58D7">
        <w:t xml:space="preserve">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w:t>
      </w:r>
      <w:r w:rsidRPr="00DE58D7">
        <w:lastRenderedPageBreak/>
        <w:t xml:space="preserve">Модель использует эти идентификаторы для идентификации каждого слова. </w:t>
      </w:r>
      <w:r w:rsidR="001F65F2">
        <w:t>Для</w:t>
      </w:r>
      <w:r w:rsidRPr="00DE58D7">
        <w:t xml:space="preserve"> полно</w:t>
      </w:r>
      <w:r w:rsidR="001F65F2">
        <w:t>го</w:t>
      </w:r>
      <w:r w:rsidRPr="00DE58D7">
        <w:t xml:space="preserve"> покрыт</w:t>
      </w:r>
      <w:r w:rsidR="001F65F2">
        <w:t>ия</w:t>
      </w:r>
      <w:r w:rsidRPr="00DE58D7">
        <w:t xml:space="preserve"> язык</w:t>
      </w:r>
      <w:r w:rsidR="001F65F2">
        <w:t>а</w:t>
      </w:r>
      <w:r w:rsidRPr="00DE58D7">
        <w:t xml:space="preserve"> </w:t>
      </w:r>
      <w:proofErr w:type="spellStart"/>
      <w:r w:rsidRPr="00DE58D7">
        <w:t>токенизатором</w:t>
      </w:r>
      <w:proofErr w:type="spellEnd"/>
      <w:r w:rsidRPr="00DE58D7">
        <w:t xml:space="preserve"> на основе слов, нам понадобится идентификатор для каждого слова в языке, что создаст огромное количество токенов. Например, в 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слова, как «</w:t>
      </w:r>
      <w:r w:rsidR="00DC695C">
        <w:rPr>
          <w:lang w:val="en-US"/>
        </w:rPr>
        <w:t>dog</w:t>
      </w:r>
      <w:r w:rsidRPr="00DE58D7">
        <w:t>»</w:t>
      </w:r>
      <w:r w:rsidR="00DC695C">
        <w:t xml:space="preserve"> </w:t>
      </w:r>
      <w:r w:rsidR="00DC695C" w:rsidRPr="00DC695C">
        <w:t>(</w:t>
      </w:r>
      <w:r w:rsidR="00DC695C">
        <w:t>собака</w:t>
      </w:r>
      <w:r w:rsidR="00DC695C" w:rsidRPr="00DC695C">
        <w:t>)</w:t>
      </w:r>
      <w:r w:rsidRPr="00DE58D7">
        <w:t>, представлены иначе, чем такие слова, как «</w:t>
      </w:r>
      <w:r w:rsidR="00DC695C">
        <w:rPr>
          <w:lang w:val="en-US"/>
        </w:rPr>
        <w:t>dogs</w:t>
      </w:r>
      <w:r w:rsidRPr="00DE58D7">
        <w:t>»</w:t>
      </w:r>
      <w:r w:rsidR="00DC695C">
        <w:t xml:space="preserve"> (собаки)</w:t>
      </w:r>
      <w:r w:rsidRPr="00DE58D7">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83657C">
        <w:t xml:space="preserve"> </w:t>
      </w:r>
      <w:r w:rsidRPr="00DE58D7">
        <w:t xml:space="preserve">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w:t>
      </w:r>
      <w:r w:rsidR="000047CB">
        <w:t>ниже</w:t>
      </w:r>
      <w:r w:rsidRPr="00DE58D7">
        <w:t>, используя токенизатор на основе символов.</w:t>
      </w:r>
    </w:p>
    <w:p w14:paraId="03CBCDAB" w14:textId="77777777" w:rsidR="00DC695C" w:rsidRDefault="00DC695C" w:rsidP="00DC695C">
      <w:r w:rsidRPr="00DC695C">
        <w:t xml:space="preserve">Токенизаторы на основе символов разбивают текст на символы, а не на слова. Это </w:t>
      </w:r>
      <w:r>
        <w:t>дает</w:t>
      </w:r>
      <w:r w:rsidRPr="00DC695C">
        <w:t xml:space="preserve"> два основных преимущества: </w:t>
      </w:r>
    </w:p>
    <w:p w14:paraId="581B0B91" w14:textId="77777777" w:rsidR="00DC695C" w:rsidRDefault="00DC695C" w:rsidP="00DC695C">
      <w:pPr>
        <w:pStyle w:val="af4"/>
        <w:numPr>
          <w:ilvl w:val="0"/>
          <w:numId w:val="16"/>
        </w:numPr>
      </w:pPr>
      <w:r w:rsidRPr="00DC695C">
        <w:t xml:space="preserve">Словарный запас намного меньше. </w:t>
      </w:r>
    </w:p>
    <w:p w14:paraId="72EF05D6" w14:textId="77777777" w:rsidR="00DC695C" w:rsidRDefault="00DC695C" w:rsidP="00DC695C">
      <w:pPr>
        <w:pStyle w:val="af4"/>
        <w:numPr>
          <w:ilvl w:val="0"/>
          <w:numId w:val="16"/>
        </w:numPr>
      </w:pPr>
      <w:proofErr w:type="spellStart"/>
      <w:r w:rsidRPr="00DC695C">
        <w:t>Внесловарных</w:t>
      </w:r>
      <w:proofErr w:type="spellEnd"/>
      <w:r w:rsidRPr="00DC695C">
        <w:t xml:space="preserve"> (неизвестных) токенов намного меньше, так как каждое слово может быть построено из </w:t>
      </w:r>
      <w:r>
        <w:t xml:space="preserve">конечного числа </w:t>
      </w:r>
      <w:r w:rsidRPr="00DC695C">
        <w:t>символов.</w:t>
      </w:r>
    </w:p>
    <w:p w14:paraId="5FCA3FAA" w14:textId="2383F8BA" w:rsidR="00DC695C" w:rsidRPr="004254BE" w:rsidRDefault="00DC695C" w:rsidP="00DC695C">
      <w:r w:rsidRPr="00DC695C">
        <w:t>Но и здесь возникают некоторые вопросы относительно пробелов и пунктуации</w:t>
      </w:r>
      <w:r>
        <w:t>.</w:t>
      </w:r>
      <w:r w:rsidR="004254BE" w:rsidRPr="004254BE">
        <w:t xml:space="preserve"> </w:t>
      </w:r>
      <w:r w:rsidR="004254BE">
        <w:t>На рисунке 14 демонстрируется результат посимвольной токенизации.</w:t>
      </w:r>
    </w:p>
    <w:p w14:paraId="0BD8B2A8" w14:textId="77777777" w:rsidR="00DC695C" w:rsidRDefault="00DC695C" w:rsidP="00DC695C">
      <w:pPr>
        <w:keepNext/>
        <w:ind w:firstLine="0"/>
      </w:pPr>
      <w:r>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515254C7" w:rsidR="00DC695C" w:rsidRPr="002010CC" w:rsidRDefault="00DC695C" w:rsidP="002010CC">
      <w:pPr>
        <w:pStyle w:val="af5"/>
        <w:jc w:val="center"/>
        <w:rPr>
          <w:i w:val="0"/>
          <w:iCs w:val="0"/>
          <w:color w:val="auto"/>
          <w:sz w:val="28"/>
          <w:szCs w:val="28"/>
        </w:rPr>
      </w:pPr>
      <w:r w:rsidRPr="002010CC">
        <w:rPr>
          <w:i w:val="0"/>
          <w:iCs w:val="0"/>
          <w:color w:val="auto"/>
          <w:sz w:val="28"/>
          <w:szCs w:val="28"/>
        </w:rPr>
        <w:t xml:space="preserve">Рисунок </w:t>
      </w:r>
      <w:r w:rsidRPr="002010CC">
        <w:rPr>
          <w:i w:val="0"/>
          <w:iCs w:val="0"/>
          <w:color w:val="auto"/>
          <w:sz w:val="28"/>
          <w:szCs w:val="28"/>
        </w:rPr>
        <w:fldChar w:fldCharType="begin"/>
      </w:r>
      <w:r w:rsidRPr="002010CC">
        <w:rPr>
          <w:i w:val="0"/>
          <w:iCs w:val="0"/>
          <w:color w:val="auto"/>
          <w:sz w:val="28"/>
          <w:szCs w:val="28"/>
        </w:rPr>
        <w:instrText xml:space="preserve"> SEQ Рисунок \* ARABIC </w:instrText>
      </w:r>
      <w:r w:rsidRPr="002010CC">
        <w:rPr>
          <w:i w:val="0"/>
          <w:iCs w:val="0"/>
          <w:color w:val="auto"/>
          <w:sz w:val="28"/>
          <w:szCs w:val="28"/>
        </w:rPr>
        <w:fldChar w:fldCharType="separate"/>
      </w:r>
      <w:r w:rsidR="00D94668">
        <w:rPr>
          <w:i w:val="0"/>
          <w:iCs w:val="0"/>
          <w:noProof/>
          <w:color w:val="auto"/>
          <w:sz w:val="28"/>
          <w:szCs w:val="28"/>
        </w:rPr>
        <w:t>14</w:t>
      </w:r>
      <w:r w:rsidRPr="002010CC">
        <w:rPr>
          <w:i w:val="0"/>
          <w:iCs w:val="0"/>
          <w:color w:val="auto"/>
          <w:sz w:val="28"/>
          <w:szCs w:val="28"/>
        </w:rPr>
        <w:fldChar w:fldCharType="end"/>
      </w:r>
      <w:r w:rsidRPr="002010CC">
        <w:rPr>
          <w:i w:val="0"/>
          <w:iCs w:val="0"/>
          <w:color w:val="auto"/>
          <w:sz w:val="28"/>
          <w:szCs w:val="28"/>
        </w:rPr>
        <w:t>. Пример токенизации на основе символов</w:t>
      </w:r>
    </w:p>
    <w:p w14:paraId="069E7A9D" w14:textId="49AECBD6" w:rsidR="00DC695C" w:rsidRDefault="002010CC" w:rsidP="00DC695C">
      <w:r w:rsidRPr="002010CC">
        <w:lastRenderedPageBreak/>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w:t>
      </w:r>
      <w:r>
        <w:t xml:space="preserve">не </w:t>
      </w:r>
      <w:r w:rsidRPr="002010CC">
        <w:t xml:space="preserve">так. Однако это снова зависит от языка; в китайском, например, каждый иероглиф несет больше информации, чем </w:t>
      </w:r>
      <w:r w:rsidR="0027130B">
        <w:t>буква</w:t>
      </w:r>
      <w:r w:rsidRPr="002010CC">
        <w:t xml:space="preserve"> в </w:t>
      </w:r>
      <w:r w:rsidR="0027130B">
        <w:t>русском</w:t>
      </w:r>
      <w:r w:rsidRPr="002010CC">
        <w:t xml:space="preserve"> языке. Еще од</w:t>
      </w:r>
      <w:r w:rsidR="000047CB">
        <w:t>ин момент</w:t>
      </w:r>
      <w:r w:rsidRPr="002010CC">
        <w:t>, котор</w:t>
      </w:r>
      <w:r w:rsidR="000047CB">
        <w:t>ый</w:t>
      </w:r>
      <w:r w:rsidRPr="002010CC">
        <w:t xml:space="preserve"> следует учитывать, это то, что </w:t>
      </w:r>
      <w:r w:rsidR="000047CB">
        <w:t>получается</w:t>
      </w:r>
      <w:r w:rsidRPr="002010CC">
        <w:t xml:space="preserve"> очень большое количество токенов, которые будут обрабатываться моделью: в то время как слово будет только одним токеном </w:t>
      </w:r>
      <w:r>
        <w:t xml:space="preserve">при использовании </w:t>
      </w:r>
      <w:proofErr w:type="spellStart"/>
      <w:r w:rsidRPr="002010CC">
        <w:t>токенизатор</w:t>
      </w:r>
      <w:r>
        <w:t>а</w:t>
      </w:r>
      <w:proofErr w:type="spellEnd"/>
      <w:r w:rsidRPr="002010CC">
        <w:t xml:space="preserve"> на основе слов, оно может легко превратиться в </w:t>
      </w:r>
      <w:r>
        <w:t>несколько токенов</w:t>
      </w:r>
      <w:r w:rsidRPr="002010CC">
        <w:t xml:space="preserve"> при преобразовании в символы. Чтобы получить лучшее из обоих </w:t>
      </w:r>
      <w:r>
        <w:t>способов</w:t>
      </w:r>
      <w:r w:rsidRPr="002010CC">
        <w:t xml:space="preserve">, </w:t>
      </w:r>
      <w:r w:rsidR="000047CB">
        <w:t xml:space="preserve">можно </w:t>
      </w:r>
      <w:r w:rsidRPr="002010CC">
        <w:t xml:space="preserve">использовать третий метод, который объединяет два подхода: </w:t>
      </w:r>
      <w:proofErr w:type="spellStart"/>
      <w:r w:rsidRPr="002010CC">
        <w:t>токенизацию</w:t>
      </w:r>
      <w:proofErr w:type="spellEnd"/>
      <w:r w:rsidRPr="002010CC">
        <w:t xml:space="preserve"> </w:t>
      </w:r>
      <w:r>
        <w:t xml:space="preserve">по </w:t>
      </w:r>
      <w:proofErr w:type="spellStart"/>
      <w:r w:rsidRPr="002010CC">
        <w:t>подслов</w:t>
      </w:r>
      <w:r>
        <w:t>ам</w:t>
      </w:r>
      <w:proofErr w:type="spellEnd"/>
      <w:r w:rsidRPr="002010CC">
        <w:t>.</w:t>
      </w:r>
    </w:p>
    <w:p w14:paraId="22407505" w14:textId="51CEBFA3" w:rsidR="004F4717" w:rsidRPr="004F4717" w:rsidRDefault="004F4717" w:rsidP="00DC695C">
      <w:proofErr w:type="spellStart"/>
      <w:r>
        <w:t>Токенизация</w:t>
      </w:r>
      <w:proofErr w:type="spellEnd"/>
      <w:r>
        <w:t xml:space="preserve"> по </w:t>
      </w:r>
      <w:proofErr w:type="spellStart"/>
      <w:r>
        <w:t>подсловам</w:t>
      </w:r>
      <w:proofErr w:type="spellEnd"/>
      <w:r>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Pr>
          <w:lang w:val="en-US"/>
        </w:rPr>
        <w:t>Let</w:t>
      </w:r>
      <w:r w:rsidRPr="004F4717">
        <w:t>’</w:t>
      </w:r>
      <w:r>
        <w:rPr>
          <w:lang w:val="en-US"/>
        </w:rPr>
        <w:t>s</w:t>
      </w:r>
      <w:r w:rsidRPr="004F4717">
        <w:t xml:space="preserve"> </w:t>
      </w:r>
      <w:r>
        <w:rPr>
          <w:lang w:val="en-US"/>
        </w:rPr>
        <w:t>do</w:t>
      </w:r>
      <w:r w:rsidRPr="004F4717">
        <w:t xml:space="preserve"> </w:t>
      </w:r>
      <w:r>
        <w:rPr>
          <w:lang w:val="en-US"/>
        </w:rPr>
        <w:t>tokenization</w:t>
      </w:r>
      <w:r w:rsidRPr="004F4717">
        <w:t>!</w:t>
      </w:r>
      <w:r>
        <w:t xml:space="preserve">» разделена на токены по </w:t>
      </w:r>
      <w:proofErr w:type="spellStart"/>
      <w:r>
        <w:t>подсловам</w:t>
      </w:r>
      <w:proofErr w:type="spellEnd"/>
      <w:r>
        <w:t>, и как можно заметить слово «</w:t>
      </w:r>
      <w:r>
        <w:rPr>
          <w:lang w:val="en-US"/>
        </w:rPr>
        <w:t>token</w:t>
      </w:r>
      <w:r>
        <w:t>» отделено от суффикса, так как может участвовать в образовании других слов, так же суффикс «</w:t>
      </w:r>
      <w:proofErr w:type="spellStart"/>
      <w:r w:rsidRPr="004F4717">
        <w:rPr>
          <w:lang w:val="en-US"/>
        </w:rPr>
        <w:t>ization</w:t>
      </w:r>
      <w:proofErr w:type="spellEnd"/>
      <w:r>
        <w:t xml:space="preserve">» отделен, так как участвует в образовании </w:t>
      </w:r>
      <w:r w:rsidR="003E467D">
        <w:t xml:space="preserve">большого количества слов. </w:t>
      </w:r>
      <w:r w:rsidR="003E467D" w:rsidRPr="003E467D">
        <w:t>Это позволяет иметь относительно хороший охват с небольшими словарями и почти полным отсутствием неизвестных токенов.</w:t>
      </w:r>
    </w:p>
    <w:p w14:paraId="487DA137" w14:textId="77777777" w:rsidR="004F4717" w:rsidRDefault="004F4717" w:rsidP="004F4717">
      <w:pPr>
        <w:keepNext/>
        <w:ind w:firstLine="0"/>
      </w:pPr>
      <w:r>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11E04135" w:rsidR="002010CC" w:rsidRDefault="004F4717" w:rsidP="004F4717">
      <w:pPr>
        <w:pStyle w:val="af5"/>
        <w:jc w:val="center"/>
        <w:rPr>
          <w:i w:val="0"/>
          <w:iCs w:val="0"/>
          <w:color w:val="auto"/>
          <w:sz w:val="28"/>
          <w:szCs w:val="28"/>
        </w:rPr>
      </w:pPr>
      <w:r w:rsidRPr="004F4717">
        <w:rPr>
          <w:i w:val="0"/>
          <w:iCs w:val="0"/>
          <w:color w:val="auto"/>
          <w:sz w:val="28"/>
          <w:szCs w:val="28"/>
        </w:rPr>
        <w:t xml:space="preserve">Рисунок </w:t>
      </w:r>
      <w:r w:rsidRPr="004F4717">
        <w:rPr>
          <w:i w:val="0"/>
          <w:iCs w:val="0"/>
          <w:color w:val="auto"/>
          <w:sz w:val="28"/>
          <w:szCs w:val="28"/>
        </w:rPr>
        <w:fldChar w:fldCharType="begin"/>
      </w:r>
      <w:r w:rsidRPr="004F4717">
        <w:rPr>
          <w:i w:val="0"/>
          <w:iCs w:val="0"/>
          <w:color w:val="auto"/>
          <w:sz w:val="28"/>
          <w:szCs w:val="28"/>
        </w:rPr>
        <w:instrText xml:space="preserve"> SEQ Рисунок \* ARABIC </w:instrText>
      </w:r>
      <w:r w:rsidRPr="004F4717">
        <w:rPr>
          <w:i w:val="0"/>
          <w:iCs w:val="0"/>
          <w:color w:val="auto"/>
          <w:sz w:val="28"/>
          <w:szCs w:val="28"/>
        </w:rPr>
        <w:fldChar w:fldCharType="separate"/>
      </w:r>
      <w:r w:rsidR="00D94668">
        <w:rPr>
          <w:i w:val="0"/>
          <w:iCs w:val="0"/>
          <w:noProof/>
          <w:color w:val="auto"/>
          <w:sz w:val="28"/>
          <w:szCs w:val="28"/>
        </w:rPr>
        <w:t>15</w:t>
      </w:r>
      <w:r w:rsidRPr="004F4717">
        <w:rPr>
          <w:i w:val="0"/>
          <w:iCs w:val="0"/>
          <w:color w:val="auto"/>
          <w:sz w:val="28"/>
          <w:szCs w:val="28"/>
        </w:rPr>
        <w:fldChar w:fldCharType="end"/>
      </w:r>
      <w:r w:rsidRPr="004F4717">
        <w:rPr>
          <w:i w:val="0"/>
          <w:iCs w:val="0"/>
          <w:color w:val="auto"/>
          <w:sz w:val="28"/>
          <w:szCs w:val="28"/>
        </w:rPr>
        <w:t xml:space="preserve">. </w:t>
      </w:r>
      <w:proofErr w:type="spellStart"/>
      <w:r w:rsidRPr="004F4717">
        <w:rPr>
          <w:i w:val="0"/>
          <w:iCs w:val="0"/>
          <w:color w:val="auto"/>
          <w:sz w:val="28"/>
          <w:szCs w:val="28"/>
        </w:rPr>
        <w:t>Токенизация</w:t>
      </w:r>
      <w:proofErr w:type="spellEnd"/>
      <w:r w:rsidRPr="004F4717">
        <w:rPr>
          <w:i w:val="0"/>
          <w:iCs w:val="0"/>
          <w:color w:val="auto"/>
          <w:sz w:val="28"/>
          <w:szCs w:val="28"/>
        </w:rPr>
        <w:t xml:space="preserve"> по </w:t>
      </w:r>
      <w:proofErr w:type="spellStart"/>
      <w:r w:rsidRPr="004F4717">
        <w:rPr>
          <w:i w:val="0"/>
          <w:iCs w:val="0"/>
          <w:color w:val="auto"/>
          <w:sz w:val="28"/>
          <w:szCs w:val="28"/>
        </w:rPr>
        <w:t>подсловам</w:t>
      </w:r>
      <w:proofErr w:type="spellEnd"/>
    </w:p>
    <w:p w14:paraId="27BF29B2" w14:textId="77777777" w:rsidR="0027130B" w:rsidRDefault="003E467D" w:rsidP="004F4717">
      <w:r w:rsidRPr="003E467D">
        <w:t>Этот подход особенно полезен в агглютинативных языках, таких как турецкий</w:t>
      </w:r>
      <w:r>
        <w:t xml:space="preserve"> или русский</w:t>
      </w:r>
      <w:r w:rsidRPr="003E467D">
        <w:t xml:space="preserve">, где вы можете образовывать (почти) произвольно длинные сложные слова, соединяя </w:t>
      </w:r>
      <w:proofErr w:type="spellStart"/>
      <w:r w:rsidRPr="003E467D">
        <w:t>подслова</w:t>
      </w:r>
      <w:proofErr w:type="spellEnd"/>
      <w:r w:rsidRPr="003E467D">
        <w:t>.</w:t>
      </w:r>
      <w:r>
        <w:t xml:space="preserve"> </w:t>
      </w:r>
    </w:p>
    <w:p w14:paraId="26ACF8EE" w14:textId="74B6E6BF" w:rsidR="003E467D" w:rsidRDefault="003E467D" w:rsidP="004F4717">
      <w:r w:rsidRPr="003E467D">
        <w:t xml:space="preserve">Неудивительно, что существует гораздо больше </w:t>
      </w:r>
      <w:r>
        <w:t>методик токенизации</w:t>
      </w:r>
      <w:r w:rsidRPr="003E467D">
        <w:t xml:space="preserve">. Вот некоторые из них: </w:t>
      </w:r>
    </w:p>
    <w:p w14:paraId="6527C6DB" w14:textId="77777777" w:rsidR="003E467D" w:rsidRDefault="003E467D" w:rsidP="003E467D">
      <w:pPr>
        <w:pStyle w:val="af4"/>
        <w:numPr>
          <w:ilvl w:val="0"/>
          <w:numId w:val="17"/>
        </w:numPr>
      </w:pPr>
      <w:r w:rsidRPr="003E467D">
        <w:lastRenderedPageBreak/>
        <w:t xml:space="preserve">BPE на уровне байтов, используется в GPT-2 </w:t>
      </w:r>
    </w:p>
    <w:p w14:paraId="43EAF36A" w14:textId="77777777" w:rsidR="003E467D" w:rsidRDefault="003E467D" w:rsidP="003E467D">
      <w:pPr>
        <w:pStyle w:val="af4"/>
        <w:numPr>
          <w:ilvl w:val="0"/>
          <w:numId w:val="17"/>
        </w:numPr>
      </w:pPr>
      <w:proofErr w:type="spellStart"/>
      <w:r w:rsidRPr="003E467D">
        <w:t>WordPiece</w:t>
      </w:r>
      <w:proofErr w:type="spellEnd"/>
      <w:r w:rsidRPr="003E467D">
        <w:t xml:space="preserve">, используется в BERT </w:t>
      </w:r>
    </w:p>
    <w:p w14:paraId="5A465DBB" w14:textId="2789049F" w:rsidR="004F4717" w:rsidRPr="004F4717" w:rsidRDefault="003E467D" w:rsidP="003E467D">
      <w:pPr>
        <w:pStyle w:val="af4"/>
        <w:numPr>
          <w:ilvl w:val="0"/>
          <w:numId w:val="17"/>
        </w:numPr>
      </w:pPr>
      <w:proofErr w:type="spellStart"/>
      <w:r w:rsidRPr="003E467D">
        <w:t>SentencePiece</w:t>
      </w:r>
      <w:proofErr w:type="spellEnd"/>
      <w:r w:rsidRPr="003E467D">
        <w:t xml:space="preserve"> или </w:t>
      </w:r>
      <w:proofErr w:type="spellStart"/>
      <w:r w:rsidRPr="003E467D">
        <w:t>Unigram</w:t>
      </w:r>
      <w:proofErr w:type="spellEnd"/>
      <w:r w:rsidRPr="003E467D">
        <w:t>, используется в нескольких многоязычных моделях.</w:t>
      </w:r>
    </w:p>
    <w:p w14:paraId="6DD404F1" w14:textId="27C9CDC7" w:rsidR="008B7BDB" w:rsidRPr="008B7BDB" w:rsidRDefault="008B7BDB" w:rsidP="008B7BDB">
      <w:pPr>
        <w:pStyle w:val="2"/>
      </w:pPr>
      <w:bookmarkStart w:id="26" w:name="_Toc94969370"/>
      <w:bookmarkStart w:id="27" w:name="_Toc98361584"/>
      <w:bookmarkStart w:id="28" w:name="_Toc105361748"/>
      <w:r w:rsidRPr="008B7BDB">
        <w:t>Структура платформы для обучения нейросетевой модели</w:t>
      </w:r>
      <w:bookmarkEnd w:id="26"/>
      <w:bookmarkEnd w:id="27"/>
      <w:bookmarkEnd w:id="28"/>
    </w:p>
    <w:p w14:paraId="2BB085CE" w14:textId="1AC01F9C" w:rsidR="008B7BDB" w:rsidRDefault="00F1308A" w:rsidP="008B7BDB">
      <w:r>
        <w:t xml:space="preserve">Итак, ранее были описаны существующие подходы к обработке естественного языка, языковые модели, архитектура Трансформер. В данном разделе </w:t>
      </w:r>
      <w:r w:rsidR="000047CB">
        <w:t xml:space="preserve">описывается </w:t>
      </w:r>
      <w:r>
        <w:t>структур</w:t>
      </w:r>
      <w:r w:rsidR="000047CB">
        <w:t>а</w:t>
      </w:r>
      <w:r>
        <w:t xml:space="preserve"> платформы, на базе которой будет проходить обучение модели.</w:t>
      </w:r>
      <w:r w:rsidR="00213222">
        <w:t xml:space="preserve"> </w:t>
      </w:r>
    </w:p>
    <w:p w14:paraId="401F4773" w14:textId="66834014" w:rsidR="0011502C" w:rsidRPr="0011502C" w:rsidRDefault="0011502C" w:rsidP="008B7BDB">
      <w:r>
        <w:t>Как и любая другая нейронная сеть, модели на основе Трансформер не умеют обрабатывать сырые данные. В частности</w:t>
      </w:r>
      <w:r w:rsidR="003D2DC5">
        <w:t xml:space="preserve">, для обработки текста, необходимо перевести текст в числа, за что отвечает </w:t>
      </w:r>
      <w:r w:rsidR="00362EB5">
        <w:t>токенизатор,</w:t>
      </w:r>
      <w:r w:rsidR="00D84D09">
        <w:t xml:space="preserve"> который</w:t>
      </w:r>
      <w:r w:rsidR="00362EB5">
        <w:t xml:space="preserve"> делит текст на токены, а затем переводит токены в идентификаторы. Далее последовательность идентификаторов передается в модель. Модель в свою очередь после вычисления предсказания возвращает </w:t>
      </w:r>
      <w:proofErr w:type="spellStart"/>
      <w:r w:rsidR="00362EB5">
        <w:t>логит</w:t>
      </w:r>
      <w:r w:rsidR="002C5C1E">
        <w:t>ы</w:t>
      </w:r>
      <w:proofErr w:type="spellEnd"/>
      <w:r w:rsidR="002C5C1E">
        <w:t xml:space="preserve">, то есть функции логистического закона распределения. На прямую эти данные нельзя использовать как результат работы модели, для интерпретации </w:t>
      </w:r>
      <w:proofErr w:type="spellStart"/>
      <w:r w:rsidR="002C5C1E">
        <w:t>логитов</w:t>
      </w:r>
      <w:proofErr w:type="spellEnd"/>
      <w:r w:rsidR="002C5C1E">
        <w:t xml:space="preserve"> используется постобработка. Схема потока и преобразования данных показана на рисунке 16.</w:t>
      </w:r>
    </w:p>
    <w:p w14:paraId="23C88F7F" w14:textId="77777777" w:rsidR="00F1308A" w:rsidRDefault="00F1308A" w:rsidP="00F1308A">
      <w:pPr>
        <w:keepNext/>
        <w:ind w:firstLine="0"/>
      </w:pPr>
      <w:r>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4307480D" w:rsidR="00F1308A" w:rsidRDefault="00F1308A" w:rsidP="00F1308A">
      <w:pPr>
        <w:pStyle w:val="af5"/>
        <w:jc w:val="center"/>
        <w:rPr>
          <w:i w:val="0"/>
          <w:iCs w:val="0"/>
          <w:color w:val="auto"/>
          <w:sz w:val="28"/>
          <w:szCs w:val="28"/>
        </w:rPr>
      </w:pPr>
      <w:r w:rsidRPr="00F1308A">
        <w:rPr>
          <w:i w:val="0"/>
          <w:iCs w:val="0"/>
          <w:color w:val="auto"/>
          <w:sz w:val="28"/>
          <w:szCs w:val="28"/>
        </w:rPr>
        <w:t xml:space="preserve">Рисунок </w:t>
      </w:r>
      <w:r w:rsidRPr="00F1308A">
        <w:rPr>
          <w:i w:val="0"/>
          <w:iCs w:val="0"/>
          <w:color w:val="auto"/>
          <w:sz w:val="28"/>
          <w:szCs w:val="28"/>
        </w:rPr>
        <w:fldChar w:fldCharType="begin"/>
      </w:r>
      <w:r w:rsidRPr="00F1308A">
        <w:rPr>
          <w:i w:val="0"/>
          <w:iCs w:val="0"/>
          <w:color w:val="auto"/>
          <w:sz w:val="28"/>
          <w:szCs w:val="28"/>
        </w:rPr>
        <w:instrText xml:space="preserve"> SEQ Рисунок \* ARABIC </w:instrText>
      </w:r>
      <w:r w:rsidRPr="00F1308A">
        <w:rPr>
          <w:i w:val="0"/>
          <w:iCs w:val="0"/>
          <w:color w:val="auto"/>
          <w:sz w:val="28"/>
          <w:szCs w:val="28"/>
        </w:rPr>
        <w:fldChar w:fldCharType="separate"/>
      </w:r>
      <w:r w:rsidR="00D94668">
        <w:rPr>
          <w:i w:val="0"/>
          <w:iCs w:val="0"/>
          <w:noProof/>
          <w:color w:val="auto"/>
          <w:sz w:val="28"/>
          <w:szCs w:val="28"/>
        </w:rPr>
        <w:t>16</w:t>
      </w:r>
      <w:r w:rsidRPr="00F1308A">
        <w:rPr>
          <w:i w:val="0"/>
          <w:iCs w:val="0"/>
          <w:color w:val="auto"/>
          <w:sz w:val="28"/>
          <w:szCs w:val="28"/>
        </w:rPr>
        <w:fldChar w:fldCharType="end"/>
      </w:r>
      <w:r w:rsidRPr="00F1308A">
        <w:rPr>
          <w:i w:val="0"/>
          <w:iCs w:val="0"/>
          <w:color w:val="auto"/>
          <w:sz w:val="28"/>
          <w:szCs w:val="28"/>
        </w:rPr>
        <w:t>. Конве</w:t>
      </w:r>
      <w:r>
        <w:rPr>
          <w:i w:val="0"/>
          <w:iCs w:val="0"/>
          <w:color w:val="auto"/>
          <w:sz w:val="28"/>
          <w:szCs w:val="28"/>
        </w:rPr>
        <w:t>й</w:t>
      </w:r>
      <w:r w:rsidRPr="00F1308A">
        <w:rPr>
          <w:i w:val="0"/>
          <w:iCs w:val="0"/>
          <w:color w:val="auto"/>
          <w:sz w:val="28"/>
          <w:szCs w:val="28"/>
        </w:rPr>
        <w:t>ер для обработки естественного языка</w:t>
      </w:r>
    </w:p>
    <w:p w14:paraId="2E7B223B" w14:textId="024620C2" w:rsidR="002E6FAB" w:rsidRPr="007D735F" w:rsidRDefault="002E6FAB" w:rsidP="002E6FAB">
      <w:r>
        <w:lastRenderedPageBreak/>
        <w:t xml:space="preserve">В качестве основного языка разработки был выбран </w:t>
      </w:r>
      <w:r>
        <w:rPr>
          <w:lang w:val="en-US"/>
        </w:rPr>
        <w:t>Python</w:t>
      </w:r>
      <w:r w:rsidRPr="002E6FAB">
        <w:t xml:space="preserve"> 3.7 </w:t>
      </w:r>
      <w:r>
        <w:t>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7D735F">
        <w:t>:</w:t>
      </w:r>
    </w:p>
    <w:p w14:paraId="76FB7619" w14:textId="208B418A" w:rsidR="004A0475" w:rsidRDefault="005F603D" w:rsidP="007D735F">
      <w:pPr>
        <w:pStyle w:val="af4"/>
        <w:numPr>
          <w:ilvl w:val="0"/>
          <w:numId w:val="19"/>
        </w:numPr>
      </w:pPr>
      <w:r w:rsidRPr="007D735F">
        <w:rPr>
          <w:lang w:val="en-US"/>
        </w:rPr>
        <w:t>PyTorch</w:t>
      </w:r>
      <w:r w:rsidRPr="005F603D">
        <w:t xml:space="preserve"> </w:t>
      </w:r>
      <w:r>
        <w:t>–</w:t>
      </w:r>
      <w:r w:rsidRPr="005F603D">
        <w:t xml:space="preserve"> </w:t>
      </w:r>
      <w:r>
        <w:t>библиотека для глубо</w:t>
      </w:r>
      <w:r w:rsidR="004A0475">
        <w:t>ко</w:t>
      </w:r>
      <w:r>
        <w:t>го машинного обучения</w:t>
      </w:r>
      <w:r w:rsidR="004A0475">
        <w:t xml:space="preserve">. Отличительная черта данной библиотеки поддержка технологии вычислений </w:t>
      </w:r>
      <w:r w:rsidR="004A0475" w:rsidRPr="007D735F">
        <w:rPr>
          <w:lang w:val="en-US"/>
        </w:rPr>
        <w:t>CUDA</w:t>
      </w:r>
      <w:r w:rsidR="004A0475">
        <w:t xml:space="preserve">, которая позволят ускорить процесс обучения с помощью видеокарт </w:t>
      </w:r>
      <w:proofErr w:type="spellStart"/>
      <w:r w:rsidR="004A0475" w:rsidRPr="007D735F">
        <w:rPr>
          <w:lang w:val="en-US"/>
        </w:rPr>
        <w:t>Nvidea</w:t>
      </w:r>
      <w:proofErr w:type="spellEnd"/>
      <w:r w:rsidR="004A0475">
        <w:t>.</w:t>
      </w:r>
    </w:p>
    <w:p w14:paraId="431ABEF4" w14:textId="143D182B" w:rsidR="002B088C" w:rsidRPr="004A0475" w:rsidRDefault="004A0475" w:rsidP="007D735F">
      <w:pPr>
        <w:pStyle w:val="af4"/>
        <w:numPr>
          <w:ilvl w:val="0"/>
          <w:numId w:val="19"/>
        </w:numPr>
      </w:pPr>
      <w:proofErr w:type="spellStart"/>
      <w:r w:rsidRPr="004A0475">
        <w:t>scikit-learn</w:t>
      </w:r>
      <w:proofErr w:type="spellEnd"/>
      <w:r>
        <w:t xml:space="preserve"> – </w:t>
      </w:r>
      <w:r w:rsidR="002B088C">
        <w:t>библиотека,</w:t>
      </w:r>
      <w:r>
        <w:t xml:space="preserve"> предоставляющая удобные инструменты для машинного обучения</w:t>
      </w:r>
      <w:r w:rsidR="002B088C">
        <w:t xml:space="preserve"> и анализа данных.</w:t>
      </w:r>
    </w:p>
    <w:p w14:paraId="43A23892" w14:textId="03F9BA81" w:rsidR="005F603D" w:rsidRDefault="005F603D" w:rsidP="007D735F">
      <w:pPr>
        <w:pStyle w:val="af4"/>
        <w:numPr>
          <w:ilvl w:val="0"/>
          <w:numId w:val="19"/>
        </w:numPr>
      </w:pPr>
      <w:r w:rsidRPr="007D735F">
        <w:rPr>
          <w:lang w:val="en-US"/>
        </w:rPr>
        <w:t>Transformers</w:t>
      </w:r>
      <w:r w:rsidRPr="005F603D">
        <w:t xml:space="preserve"> – </w:t>
      </w:r>
      <w:r>
        <w:t xml:space="preserve">библиотека для </w:t>
      </w:r>
      <w:r w:rsidRPr="007D735F">
        <w:rPr>
          <w:lang w:val="en-US"/>
        </w:rPr>
        <w:t>Python</w:t>
      </w:r>
      <w:r w:rsidRPr="005F603D">
        <w:t xml:space="preserve"> </w:t>
      </w:r>
      <w:r>
        <w:t xml:space="preserve">которая предоставляет тысячи </w:t>
      </w:r>
      <w:proofErr w:type="spellStart"/>
      <w:r>
        <w:t>предобученных</w:t>
      </w:r>
      <w:proofErr w:type="spellEnd"/>
      <w:r>
        <w:t xml:space="preserve"> моделей, для решения задач в области обработки естественного языка, изображений, а так же последовательностей, таких как текст, видео и аудио. </w:t>
      </w:r>
      <w:proofErr w:type="spellStart"/>
      <w:r>
        <w:t>Предобученные</w:t>
      </w:r>
      <w:proofErr w:type="spellEnd"/>
      <w:r>
        <w:t xml:space="preserve"> модели представляют из себя обыкновенные модели </w:t>
      </w:r>
      <w:r w:rsidRPr="007D735F">
        <w:rPr>
          <w:lang w:val="en-US"/>
        </w:rPr>
        <w:t>PyTorch</w:t>
      </w:r>
      <w:r w:rsidRPr="005F603D">
        <w:t xml:space="preserve"> </w:t>
      </w:r>
      <w:r>
        <w:t xml:space="preserve">или </w:t>
      </w:r>
      <w:r w:rsidRPr="007D735F">
        <w:rPr>
          <w:lang w:val="en-US"/>
        </w:rPr>
        <w:t>TensorFlow</w:t>
      </w:r>
      <w:r>
        <w:t>.</w:t>
      </w:r>
    </w:p>
    <w:p w14:paraId="1E74940C" w14:textId="6BAF5253" w:rsidR="002B088C" w:rsidRDefault="002B088C" w:rsidP="007D735F">
      <w:pPr>
        <w:pStyle w:val="af4"/>
        <w:numPr>
          <w:ilvl w:val="0"/>
          <w:numId w:val="19"/>
        </w:numPr>
      </w:pPr>
      <w:r w:rsidRPr="007D735F">
        <w:rPr>
          <w:lang w:val="en-US"/>
        </w:rPr>
        <w:t>Tokenizers</w:t>
      </w:r>
      <w:r w:rsidRPr="002B088C">
        <w:t xml:space="preserve"> – </w:t>
      </w:r>
      <w:r>
        <w:t xml:space="preserve">библиотека, включающая в себя реализации самых распространённых на сегодняшний день токенизаторов. Используется в библиотеке </w:t>
      </w:r>
      <w:r w:rsidRPr="007D735F">
        <w:rPr>
          <w:lang w:val="en-US"/>
        </w:rPr>
        <w:t>Transformers</w:t>
      </w:r>
      <w:r>
        <w:t>.</w:t>
      </w:r>
    </w:p>
    <w:p w14:paraId="3FF630FD" w14:textId="4C1F8B3C" w:rsidR="0027130B" w:rsidRDefault="0027130B" w:rsidP="007D735F">
      <w:pPr>
        <w:pStyle w:val="af4"/>
        <w:numPr>
          <w:ilvl w:val="0"/>
          <w:numId w:val="19"/>
        </w:numPr>
      </w:pPr>
      <w:r w:rsidRPr="007D735F">
        <w:rPr>
          <w:lang w:val="en-US"/>
        </w:rPr>
        <w:t>Pandas</w:t>
      </w:r>
      <w:r w:rsidRPr="000C2080">
        <w:t xml:space="preserve"> – </w:t>
      </w:r>
      <w:r w:rsidR="000C2080">
        <w:t xml:space="preserve">высокоуровневая </w:t>
      </w:r>
      <w:r>
        <w:t>библиотека для обработки</w:t>
      </w:r>
      <w:r w:rsidR="000C2080">
        <w:t xml:space="preserve"> и анализа данных. Имеет тесную интеграцию с другими библиотеками для обработки данных.</w:t>
      </w:r>
    </w:p>
    <w:p w14:paraId="712D5C2E" w14:textId="3843C9E8" w:rsidR="000C2080" w:rsidRPr="000C2080" w:rsidRDefault="000C2080" w:rsidP="007D735F">
      <w:pPr>
        <w:pStyle w:val="af4"/>
        <w:numPr>
          <w:ilvl w:val="0"/>
          <w:numId w:val="19"/>
        </w:numPr>
      </w:pPr>
      <w:r w:rsidRPr="007D735F">
        <w:rPr>
          <w:lang w:val="en-US"/>
        </w:rPr>
        <w:t>Matplotlib</w:t>
      </w:r>
      <w:r w:rsidRPr="000C2080">
        <w:t xml:space="preserve"> – </w:t>
      </w:r>
      <w:r>
        <w:t>продвинутая библиотека визуализации данных.</w:t>
      </w:r>
      <w:r w:rsidR="007D735F">
        <w:t xml:space="preserve"> </w:t>
      </w:r>
      <w:r>
        <w:t>Использовалась для исследования данных и результатов обучения модели.</w:t>
      </w:r>
    </w:p>
    <w:p w14:paraId="16B57F2C" w14:textId="77777777" w:rsidR="002B088C" w:rsidRPr="00010429" w:rsidRDefault="002B088C" w:rsidP="005F603D"/>
    <w:p w14:paraId="5A65BE40" w14:textId="76275FCF" w:rsidR="008B7BDB" w:rsidRPr="008B7BDB" w:rsidRDefault="008B7BDB" w:rsidP="008B7BDB">
      <w:pPr>
        <w:pStyle w:val="10"/>
      </w:pPr>
      <w:bookmarkStart w:id="29" w:name="_Toc94969371"/>
      <w:bookmarkStart w:id="30" w:name="_Toc98361585"/>
      <w:bookmarkStart w:id="31" w:name="_Toc105361749"/>
      <w:r w:rsidRPr="008B7BDB">
        <w:lastRenderedPageBreak/>
        <w:t>Экспериментальная реализация алгоритма анализа текста</w:t>
      </w:r>
      <w:bookmarkEnd w:id="29"/>
      <w:bookmarkEnd w:id="30"/>
      <w:bookmarkEnd w:id="31"/>
    </w:p>
    <w:p w14:paraId="72F85AFE" w14:textId="37E38734" w:rsidR="008B7BDB" w:rsidRPr="008B7BDB" w:rsidRDefault="008B7BDB" w:rsidP="008B7BDB">
      <w:pPr>
        <w:pStyle w:val="2"/>
      </w:pPr>
      <w:bookmarkStart w:id="32" w:name="_Toc94969372"/>
      <w:bookmarkStart w:id="33" w:name="_Toc98361586"/>
      <w:bookmarkStart w:id="34" w:name="_Toc105361750"/>
      <w:r w:rsidRPr="008B7BDB">
        <w:t>Подготовка данных для обучения</w:t>
      </w:r>
      <w:bookmarkEnd w:id="32"/>
      <w:bookmarkEnd w:id="33"/>
      <w:bookmarkEnd w:id="34"/>
    </w:p>
    <w:p w14:paraId="4967EDE9" w14:textId="77777777" w:rsidR="00876C0F" w:rsidRDefault="00A137D5" w:rsidP="008B7BDB">
      <w:r>
        <w:t>Данные для обучения модели играют важнейшую роль.</w:t>
      </w:r>
      <w:r w:rsidR="00984479" w:rsidRPr="00984479">
        <w:t xml:space="preserve"> </w:t>
      </w:r>
      <w:r w:rsidR="00984479">
        <w:t>При этом, как и большинство программ, нейронные сети не воспринимают «сырые» необработанные данные. Для выполнения данно</w:t>
      </w:r>
      <w:r w:rsidR="009C7571">
        <w:t>й</w:t>
      </w:r>
      <w:r w:rsidR="00984479">
        <w:t xml:space="preserve"> работы</w:t>
      </w:r>
      <w:r w:rsidR="009C7571">
        <w:t>, Институтом прикладной семиотики</w:t>
      </w:r>
      <w:r w:rsidR="00984479">
        <w:t xml:space="preserve"> </w:t>
      </w:r>
      <w:r w:rsidR="009C7571">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Pr>
          <w:lang w:val="en-US"/>
        </w:rPr>
        <w:t>Word</w:t>
      </w:r>
      <w:r w:rsidR="009C7571" w:rsidRPr="009C7571">
        <w:t xml:space="preserve"> </w:t>
      </w:r>
      <w:r w:rsidR="009C7571">
        <w:t>документов. Для дальнейшей обработки было решено создать скрипт для извлечения текста</w:t>
      </w:r>
      <w:r w:rsidR="00876C0F">
        <w:t>, листинг кода приводится в Приложении</w:t>
      </w:r>
      <w:r w:rsidR="009C7571">
        <w:t>.</w:t>
      </w:r>
    </w:p>
    <w:p w14:paraId="12BC6FD7" w14:textId="749AF5D8" w:rsidR="00C85FC4" w:rsidRDefault="00876C0F" w:rsidP="00C85FC4">
      <w:r>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Pr>
          <w:lang w:val="en-US"/>
        </w:rPr>
        <w:t>Token</w:t>
      </w:r>
      <w:r w:rsidRPr="00876C0F">
        <w:t xml:space="preserve"> </w:t>
      </w:r>
      <w:r>
        <w:rPr>
          <w:lang w:val="en-US"/>
        </w:rPr>
        <w:t>Classification</w:t>
      </w:r>
      <w:r>
        <w:t>,</w:t>
      </w:r>
      <w:r w:rsidRPr="00876C0F">
        <w:t xml:space="preserve"> </w:t>
      </w:r>
      <w:r>
        <w:t>необходимо разметить токены,</w:t>
      </w:r>
      <w:r w:rsidR="00C85FC4">
        <w:t xml:space="preserve"> по принадлежности к классам пунктуаций. На </w:t>
      </w:r>
      <w:r w:rsidR="00213222">
        <w:t>Р</w:t>
      </w:r>
      <w:r w:rsidR="00C85FC4">
        <w:t>исунке 17, код функции для разметки токенов.</w:t>
      </w:r>
    </w:p>
    <w:p w14:paraId="2C72E7A0" w14:textId="77777777" w:rsidR="00C85FC4" w:rsidRDefault="00C85FC4" w:rsidP="007A0C3E">
      <w:pPr>
        <w:keepNext/>
        <w:ind w:firstLine="0"/>
      </w:pPr>
      <w:r w:rsidRPr="00C85FC4">
        <w:rPr>
          <w:noProof/>
        </w:rPr>
        <w:drawing>
          <wp:inline distT="0" distB="0" distL="0" distR="0" wp14:anchorId="7B980901" wp14:editId="695EA6EA">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25122E23" w:rsidR="00C85FC4" w:rsidRDefault="00C85FC4" w:rsidP="00C85FC4">
      <w:pPr>
        <w:pStyle w:val="af5"/>
        <w:jc w:val="center"/>
        <w:rPr>
          <w:i w:val="0"/>
          <w:iCs w:val="0"/>
          <w:color w:val="000000" w:themeColor="text1"/>
          <w:sz w:val="28"/>
          <w:szCs w:val="28"/>
        </w:rPr>
      </w:pPr>
      <w:r w:rsidRPr="00C85FC4">
        <w:rPr>
          <w:i w:val="0"/>
          <w:iCs w:val="0"/>
          <w:color w:val="000000" w:themeColor="text1"/>
          <w:sz w:val="28"/>
          <w:szCs w:val="28"/>
        </w:rPr>
        <w:t xml:space="preserve">Рисунок </w:t>
      </w:r>
      <w:r w:rsidRPr="00C85FC4">
        <w:rPr>
          <w:i w:val="0"/>
          <w:iCs w:val="0"/>
          <w:color w:val="000000" w:themeColor="text1"/>
          <w:sz w:val="28"/>
          <w:szCs w:val="28"/>
        </w:rPr>
        <w:fldChar w:fldCharType="begin"/>
      </w:r>
      <w:r w:rsidRPr="00C85FC4">
        <w:rPr>
          <w:i w:val="0"/>
          <w:iCs w:val="0"/>
          <w:color w:val="000000" w:themeColor="text1"/>
          <w:sz w:val="28"/>
          <w:szCs w:val="28"/>
        </w:rPr>
        <w:instrText xml:space="preserve"> SEQ Рисунок \* ARABIC </w:instrText>
      </w:r>
      <w:r w:rsidRPr="00C85FC4">
        <w:rPr>
          <w:i w:val="0"/>
          <w:iCs w:val="0"/>
          <w:color w:val="000000" w:themeColor="text1"/>
          <w:sz w:val="28"/>
          <w:szCs w:val="28"/>
        </w:rPr>
        <w:fldChar w:fldCharType="separate"/>
      </w:r>
      <w:r w:rsidR="00D94668">
        <w:rPr>
          <w:i w:val="0"/>
          <w:iCs w:val="0"/>
          <w:noProof/>
          <w:color w:val="000000" w:themeColor="text1"/>
          <w:sz w:val="28"/>
          <w:szCs w:val="28"/>
        </w:rPr>
        <w:t>17</w:t>
      </w:r>
      <w:r w:rsidRPr="00C85FC4">
        <w:rPr>
          <w:i w:val="0"/>
          <w:iCs w:val="0"/>
          <w:color w:val="000000" w:themeColor="text1"/>
          <w:sz w:val="28"/>
          <w:szCs w:val="28"/>
        </w:rPr>
        <w:fldChar w:fldCharType="end"/>
      </w:r>
      <w:r w:rsidRPr="00C85FC4">
        <w:rPr>
          <w:i w:val="0"/>
          <w:iCs w:val="0"/>
          <w:color w:val="000000" w:themeColor="text1"/>
          <w:sz w:val="28"/>
          <w:szCs w:val="28"/>
        </w:rPr>
        <w:t>. Функция для разметки текста</w:t>
      </w:r>
    </w:p>
    <w:p w14:paraId="03050A7D" w14:textId="6DE89907" w:rsidR="007A0C3E" w:rsidRPr="00026951" w:rsidRDefault="00C85FC4" w:rsidP="00C85FC4">
      <w:r>
        <w:t xml:space="preserve">Результат работы данной функции </w:t>
      </w:r>
      <w:r w:rsidR="007A0C3E">
        <w:t>–</w:t>
      </w:r>
      <w:r>
        <w:t xml:space="preserve"> </w:t>
      </w:r>
      <w:r w:rsidR="007A0C3E">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t>0:пробел</w:t>
      </w:r>
      <w:proofErr w:type="gramEnd"/>
      <w:r w:rsidR="007A0C3E">
        <w:t xml:space="preserve">, </w:t>
      </w:r>
      <w:r w:rsidR="007A0C3E">
        <w:rPr>
          <w:lang w:val="en-US"/>
        </w:rPr>
        <w:t>COMMA</w:t>
      </w:r>
      <w:r w:rsidR="007A0C3E">
        <w:t>:запятая</w:t>
      </w:r>
      <w:r w:rsidR="007A0C3E" w:rsidRPr="007A0C3E">
        <w:t xml:space="preserve"> </w:t>
      </w:r>
      <w:r w:rsidR="007A0C3E">
        <w:t xml:space="preserve">и </w:t>
      </w:r>
      <w:r w:rsidR="007A0C3E">
        <w:rPr>
          <w:lang w:val="en-US"/>
        </w:rPr>
        <w:t>PERIOD</w:t>
      </w:r>
      <w:r w:rsidR="007A0C3E">
        <w:t>:точка.</w:t>
      </w:r>
      <w:r w:rsidR="00026951">
        <w:t xml:space="preserve"> Размеченный текст хранится в </w:t>
      </w:r>
      <w:proofErr w:type="spellStart"/>
      <w:r w:rsidR="00026951">
        <w:rPr>
          <w:lang w:val="en-US"/>
        </w:rPr>
        <w:t>tsv</w:t>
      </w:r>
      <w:proofErr w:type="spellEnd"/>
      <w:r w:rsidR="00026951" w:rsidRPr="0020338A">
        <w:t>-</w:t>
      </w:r>
      <w:r w:rsidR="00026951">
        <w:t>файле</w:t>
      </w:r>
      <w:r w:rsidR="0020338A">
        <w:t xml:space="preserve">, где на каждой строке расположено слово и </w:t>
      </w:r>
      <w:r w:rsidR="00E82559">
        <w:t>класс,</w:t>
      </w:r>
      <w:r w:rsidR="0020338A">
        <w:t xml:space="preserve"> к которому он соответствует.</w:t>
      </w:r>
      <w:r w:rsidR="006519D2">
        <w:t xml:space="preserve"> На Рисунке 18 демонстрируется результат </w:t>
      </w:r>
      <w:r w:rsidR="009C59DE">
        <w:t>разметки обучающих данных.</w:t>
      </w:r>
    </w:p>
    <w:p w14:paraId="68F21F21" w14:textId="4573383B" w:rsidR="007A0C3E" w:rsidRDefault="00351060" w:rsidP="007A0C3E">
      <w:pPr>
        <w:keepNext/>
      </w:pPr>
      <w:r>
        <w:lastRenderedPageBreak/>
        <w:t xml:space="preserve">                                     </w:t>
      </w:r>
      <w:r w:rsidR="007A0C3E">
        <w:t xml:space="preserve"> </w:t>
      </w:r>
      <w:r w:rsidR="007A0C3E" w:rsidRPr="007A0C3E">
        <w:rPr>
          <w:noProof/>
        </w:rPr>
        <w:drawing>
          <wp:inline distT="0" distB="0" distL="0" distR="0" wp14:anchorId="682E6398" wp14:editId="7F46861C">
            <wp:extent cx="1747054" cy="32435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3042" cy="3254650"/>
                    </a:xfrm>
                    <a:prstGeom prst="rect">
                      <a:avLst/>
                    </a:prstGeom>
                  </pic:spPr>
                </pic:pic>
              </a:graphicData>
            </a:graphic>
          </wp:inline>
        </w:drawing>
      </w:r>
    </w:p>
    <w:p w14:paraId="328B4BE7" w14:textId="7D7C20FB" w:rsidR="00C85FC4" w:rsidRDefault="007A0C3E" w:rsidP="007A0C3E">
      <w:pPr>
        <w:pStyle w:val="af5"/>
        <w:jc w:val="center"/>
        <w:rPr>
          <w:i w:val="0"/>
          <w:iCs w:val="0"/>
          <w:color w:val="000000" w:themeColor="text1"/>
          <w:sz w:val="28"/>
          <w:szCs w:val="28"/>
        </w:rPr>
      </w:pPr>
      <w:r w:rsidRPr="007A0C3E">
        <w:rPr>
          <w:i w:val="0"/>
          <w:iCs w:val="0"/>
          <w:color w:val="000000" w:themeColor="text1"/>
          <w:sz w:val="28"/>
          <w:szCs w:val="28"/>
        </w:rPr>
        <w:t xml:space="preserve">Рисунок </w:t>
      </w:r>
      <w:r w:rsidRPr="007A0C3E">
        <w:rPr>
          <w:i w:val="0"/>
          <w:iCs w:val="0"/>
          <w:color w:val="000000" w:themeColor="text1"/>
          <w:sz w:val="28"/>
          <w:szCs w:val="28"/>
        </w:rPr>
        <w:fldChar w:fldCharType="begin"/>
      </w:r>
      <w:r w:rsidRPr="007A0C3E">
        <w:rPr>
          <w:i w:val="0"/>
          <w:iCs w:val="0"/>
          <w:color w:val="000000" w:themeColor="text1"/>
          <w:sz w:val="28"/>
          <w:szCs w:val="28"/>
        </w:rPr>
        <w:instrText xml:space="preserve"> SEQ Рисунок \* ARABIC </w:instrText>
      </w:r>
      <w:r w:rsidRPr="007A0C3E">
        <w:rPr>
          <w:i w:val="0"/>
          <w:iCs w:val="0"/>
          <w:color w:val="000000" w:themeColor="text1"/>
          <w:sz w:val="28"/>
          <w:szCs w:val="28"/>
        </w:rPr>
        <w:fldChar w:fldCharType="separate"/>
      </w:r>
      <w:r w:rsidR="00D94668">
        <w:rPr>
          <w:i w:val="0"/>
          <w:iCs w:val="0"/>
          <w:noProof/>
          <w:color w:val="000000" w:themeColor="text1"/>
          <w:sz w:val="28"/>
          <w:szCs w:val="28"/>
        </w:rPr>
        <w:t>18</w:t>
      </w:r>
      <w:r w:rsidRPr="007A0C3E">
        <w:rPr>
          <w:i w:val="0"/>
          <w:iCs w:val="0"/>
          <w:color w:val="000000" w:themeColor="text1"/>
          <w:sz w:val="28"/>
          <w:szCs w:val="28"/>
        </w:rPr>
        <w:fldChar w:fldCharType="end"/>
      </w:r>
      <w:r w:rsidRPr="007A0C3E">
        <w:rPr>
          <w:i w:val="0"/>
          <w:iCs w:val="0"/>
          <w:color w:val="000000" w:themeColor="text1"/>
          <w:sz w:val="28"/>
          <w:szCs w:val="28"/>
        </w:rPr>
        <w:t>. Результат разметки</w:t>
      </w:r>
    </w:p>
    <w:p w14:paraId="67305EAE" w14:textId="6FB25B33" w:rsidR="007A0C3E" w:rsidRDefault="001E02D8" w:rsidP="007A0C3E">
      <w:r>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t>токенизацию</w:t>
      </w:r>
      <w:proofErr w:type="spellEnd"/>
      <w:r w:rsidR="00CD1659">
        <w:t xml:space="preserve"> и перевод классов в массивы</w:t>
      </w:r>
      <w:r w:rsidR="00FE5282">
        <w:t xml:space="preserve"> распределения вероятности принадлежности к конкретному классу</w:t>
      </w:r>
      <w:r w:rsidR="009C59DE">
        <w:t xml:space="preserve">. На Рисунке 19 приведен листинг кода функции </w:t>
      </w:r>
      <w:proofErr w:type="spellStart"/>
      <w:r w:rsidR="009C59DE">
        <w:t>токенизатора</w:t>
      </w:r>
      <w:proofErr w:type="spellEnd"/>
      <w:r w:rsidR="009C59DE">
        <w:t>.</w:t>
      </w:r>
    </w:p>
    <w:p w14:paraId="3002C336" w14:textId="41FB8D10" w:rsidR="001E02D8" w:rsidRDefault="001E02D8" w:rsidP="001E02D8">
      <w:pPr>
        <w:keepNext/>
        <w:ind w:firstLine="0"/>
      </w:pPr>
      <w:r>
        <w:t xml:space="preserve">      </w:t>
      </w:r>
      <w:r w:rsidR="00CD1659">
        <w:t xml:space="preserve">   </w:t>
      </w:r>
      <w:r w:rsidR="00FE5282">
        <w:t xml:space="preserve"> </w:t>
      </w:r>
      <w:r w:rsidR="00CD1659">
        <w:t xml:space="preserve">   </w:t>
      </w:r>
      <w:r>
        <w:t xml:space="preserve"> </w:t>
      </w:r>
      <w:r w:rsidR="00FE5282">
        <w:t xml:space="preserve">    </w:t>
      </w:r>
      <w:r>
        <w:t xml:space="preserve">    </w:t>
      </w:r>
      <w:r>
        <w:rPr>
          <w:noProof/>
        </w:rPr>
        <w:drawing>
          <wp:inline distT="0" distB="0" distL="0" distR="0" wp14:anchorId="56EFA082" wp14:editId="70687D98">
            <wp:extent cx="4123427" cy="3098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032" cy="3119682"/>
                    </a:xfrm>
                    <a:prstGeom prst="rect">
                      <a:avLst/>
                    </a:prstGeom>
                  </pic:spPr>
                </pic:pic>
              </a:graphicData>
            </a:graphic>
          </wp:inline>
        </w:drawing>
      </w:r>
    </w:p>
    <w:p w14:paraId="4B547824" w14:textId="32FEEFCE" w:rsidR="001E02D8" w:rsidRDefault="001E02D8" w:rsidP="001E02D8">
      <w:pPr>
        <w:pStyle w:val="af5"/>
        <w:jc w:val="center"/>
        <w:rPr>
          <w:i w:val="0"/>
          <w:iCs w:val="0"/>
          <w:color w:val="000000" w:themeColor="text1"/>
          <w:sz w:val="28"/>
          <w:szCs w:val="28"/>
        </w:rPr>
      </w:pPr>
      <w:r w:rsidRPr="001E02D8">
        <w:rPr>
          <w:i w:val="0"/>
          <w:iCs w:val="0"/>
          <w:color w:val="000000" w:themeColor="text1"/>
          <w:sz w:val="28"/>
          <w:szCs w:val="28"/>
        </w:rPr>
        <w:t xml:space="preserve">Рисунок </w:t>
      </w:r>
      <w:r w:rsidRPr="001E02D8">
        <w:rPr>
          <w:i w:val="0"/>
          <w:iCs w:val="0"/>
          <w:color w:val="000000" w:themeColor="text1"/>
          <w:sz w:val="28"/>
          <w:szCs w:val="28"/>
        </w:rPr>
        <w:fldChar w:fldCharType="begin"/>
      </w:r>
      <w:r w:rsidRPr="001E02D8">
        <w:rPr>
          <w:i w:val="0"/>
          <w:iCs w:val="0"/>
          <w:color w:val="000000" w:themeColor="text1"/>
          <w:sz w:val="28"/>
          <w:szCs w:val="28"/>
        </w:rPr>
        <w:instrText xml:space="preserve"> SEQ Рисунок \* ARABIC </w:instrText>
      </w:r>
      <w:r w:rsidRPr="001E02D8">
        <w:rPr>
          <w:i w:val="0"/>
          <w:iCs w:val="0"/>
          <w:color w:val="000000" w:themeColor="text1"/>
          <w:sz w:val="28"/>
          <w:szCs w:val="28"/>
        </w:rPr>
        <w:fldChar w:fldCharType="separate"/>
      </w:r>
      <w:r w:rsidR="00D94668">
        <w:rPr>
          <w:i w:val="0"/>
          <w:iCs w:val="0"/>
          <w:noProof/>
          <w:color w:val="000000" w:themeColor="text1"/>
          <w:sz w:val="28"/>
          <w:szCs w:val="28"/>
        </w:rPr>
        <w:t>19</w:t>
      </w:r>
      <w:r w:rsidRPr="001E02D8">
        <w:rPr>
          <w:i w:val="0"/>
          <w:iCs w:val="0"/>
          <w:color w:val="000000" w:themeColor="text1"/>
          <w:sz w:val="28"/>
          <w:szCs w:val="28"/>
        </w:rPr>
        <w:fldChar w:fldCharType="end"/>
      </w:r>
      <w:r w:rsidRPr="001E02D8">
        <w:rPr>
          <w:i w:val="0"/>
          <w:iCs w:val="0"/>
          <w:color w:val="000000" w:themeColor="text1"/>
          <w:sz w:val="28"/>
          <w:szCs w:val="28"/>
        </w:rPr>
        <w:t>. Функция для токенизации текстовых данных</w:t>
      </w:r>
    </w:p>
    <w:p w14:paraId="52B37169" w14:textId="042C8E8E" w:rsidR="001E02D8" w:rsidRPr="009C59DE" w:rsidRDefault="00727111" w:rsidP="001E02D8">
      <w:r>
        <w:lastRenderedPageBreak/>
        <w:t xml:space="preserve">В результате токенизации получаются последовательности чисел, символизирующих </w:t>
      </w:r>
      <w:r w:rsidR="004C725B">
        <w:t xml:space="preserve">идентификаторы </w:t>
      </w:r>
      <w:r>
        <w:t>токен</w:t>
      </w:r>
      <w:r w:rsidR="004C725B">
        <w:t>ов</w:t>
      </w:r>
      <w:r>
        <w:t xml:space="preserve">. </w:t>
      </w:r>
      <w:r>
        <w:rPr>
          <w:lang w:val="en-US"/>
        </w:rPr>
        <w:t>BERT</w:t>
      </w:r>
      <w:r w:rsidRPr="00727111">
        <w:t xml:space="preserve"> </w:t>
      </w:r>
      <w:r>
        <w:t xml:space="preserve">по умолчанию использует алгоритм токенизации </w:t>
      </w:r>
      <w:r>
        <w:rPr>
          <w:lang w:val="en-US"/>
        </w:rPr>
        <w:t>BPE</w:t>
      </w:r>
      <w:r>
        <w:t xml:space="preserve"> (</w:t>
      </w:r>
      <w:r>
        <w:rPr>
          <w:lang w:val="en-US"/>
        </w:rPr>
        <w:t>Byte</w:t>
      </w:r>
      <w:r>
        <w:t xml:space="preserve"> </w:t>
      </w:r>
      <w:r>
        <w:rPr>
          <w:lang w:val="en-US"/>
        </w:rPr>
        <w:t>pair</w:t>
      </w:r>
      <w:r w:rsidRPr="00727111">
        <w:t xml:space="preserve"> </w:t>
      </w:r>
      <w:r>
        <w:rPr>
          <w:lang w:val="en-US"/>
        </w:rPr>
        <w:t>encoding</w:t>
      </w:r>
      <w:r w:rsidRPr="00727111">
        <w:t xml:space="preserve"> </w:t>
      </w:r>
      <w:r>
        <w:t>–</w:t>
      </w:r>
      <w:r w:rsidRPr="00727111">
        <w:t xml:space="preserve"> </w:t>
      </w:r>
      <w:r>
        <w:t xml:space="preserve">от англ. </w:t>
      </w:r>
      <w:r w:rsidR="00A328EA">
        <w:t>по байтовая кодировка</w:t>
      </w:r>
      <w:r>
        <w:t>)</w:t>
      </w:r>
      <w:r w:rsidR="00A328EA">
        <w:t>. Данный алгоритм сильно похож на кодирование Хаффмана.</w:t>
      </w:r>
      <w:r w:rsidR="004C725B">
        <w:t xml:space="preserve"> С помощью </w:t>
      </w:r>
      <w:r w:rsidR="00292C44">
        <w:t xml:space="preserve">встроенной в библиотеку </w:t>
      </w:r>
      <w:r w:rsidR="00292C44">
        <w:rPr>
          <w:lang w:val="en-US"/>
        </w:rPr>
        <w:t>Tokenizers</w:t>
      </w:r>
      <w:r w:rsidR="00292C44" w:rsidRPr="00292C44">
        <w:t xml:space="preserve"> </w:t>
      </w:r>
      <w:r w:rsidR="00292C44">
        <w:t xml:space="preserve">функцию </w:t>
      </w:r>
      <w:proofErr w:type="gramStart"/>
      <w:r w:rsidR="00292C44">
        <w:rPr>
          <w:lang w:val="en-US"/>
        </w:rPr>
        <w:t>decode</w:t>
      </w:r>
      <w:r w:rsidR="00292C44" w:rsidRPr="00292C44">
        <w:t>(</w:t>
      </w:r>
      <w:proofErr w:type="gramEnd"/>
      <w:r w:rsidR="00292C44" w:rsidRPr="00292C44">
        <w:t xml:space="preserve">) </w:t>
      </w:r>
      <w:r w:rsidR="00292C44">
        <w:t>можно получить из токенов обратно текстовое представление данных.</w:t>
      </w:r>
      <w:r w:rsidR="009C59DE">
        <w:t xml:space="preserve"> На Рисунке 20 демонстрируется </w:t>
      </w:r>
      <w:proofErr w:type="spellStart"/>
      <w:r w:rsidR="009C59DE">
        <w:t>токенизация</w:t>
      </w:r>
      <w:proofErr w:type="spellEnd"/>
      <w:r w:rsidR="009C59DE">
        <w:t xml:space="preserve"> текста на татарском языке, перевод токенов в идентификаторы, а также обратная декодировка токенов в текст.</w:t>
      </w:r>
    </w:p>
    <w:p w14:paraId="71B0D2D9" w14:textId="77777777" w:rsidR="00292C44" w:rsidRDefault="00292C44" w:rsidP="00292C44">
      <w:pPr>
        <w:keepNext/>
        <w:ind w:firstLine="0"/>
      </w:pPr>
      <w:r>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08D30F6C" w:rsidR="00292C44" w:rsidRDefault="00292C44" w:rsidP="00EE4272">
      <w:pPr>
        <w:pStyle w:val="af5"/>
        <w:jc w:val="center"/>
        <w:rPr>
          <w:i w:val="0"/>
          <w:iCs w:val="0"/>
          <w:color w:val="auto"/>
          <w:sz w:val="28"/>
          <w:szCs w:val="28"/>
        </w:rPr>
      </w:pPr>
      <w:r w:rsidRPr="00292C44">
        <w:rPr>
          <w:i w:val="0"/>
          <w:iCs w:val="0"/>
          <w:color w:val="auto"/>
          <w:sz w:val="28"/>
          <w:szCs w:val="28"/>
        </w:rPr>
        <w:t xml:space="preserve">Рисунок </w:t>
      </w:r>
      <w:r w:rsidRPr="00292C44">
        <w:rPr>
          <w:i w:val="0"/>
          <w:iCs w:val="0"/>
          <w:color w:val="auto"/>
          <w:sz w:val="28"/>
          <w:szCs w:val="28"/>
        </w:rPr>
        <w:fldChar w:fldCharType="begin"/>
      </w:r>
      <w:r w:rsidRPr="00292C44">
        <w:rPr>
          <w:i w:val="0"/>
          <w:iCs w:val="0"/>
          <w:color w:val="auto"/>
          <w:sz w:val="28"/>
          <w:szCs w:val="28"/>
        </w:rPr>
        <w:instrText xml:space="preserve"> SEQ Рисунок \* ARABIC </w:instrText>
      </w:r>
      <w:r w:rsidRPr="00292C44">
        <w:rPr>
          <w:i w:val="0"/>
          <w:iCs w:val="0"/>
          <w:color w:val="auto"/>
          <w:sz w:val="28"/>
          <w:szCs w:val="28"/>
        </w:rPr>
        <w:fldChar w:fldCharType="separate"/>
      </w:r>
      <w:r w:rsidR="00D94668">
        <w:rPr>
          <w:i w:val="0"/>
          <w:iCs w:val="0"/>
          <w:noProof/>
          <w:color w:val="auto"/>
          <w:sz w:val="28"/>
          <w:szCs w:val="28"/>
        </w:rPr>
        <w:t>20</w:t>
      </w:r>
      <w:r w:rsidRPr="00292C44">
        <w:rPr>
          <w:i w:val="0"/>
          <w:iCs w:val="0"/>
          <w:color w:val="auto"/>
          <w:sz w:val="28"/>
          <w:szCs w:val="28"/>
        </w:rPr>
        <w:fldChar w:fldCharType="end"/>
      </w:r>
      <w:r w:rsidRPr="00292C44">
        <w:rPr>
          <w:i w:val="0"/>
          <w:iCs w:val="0"/>
          <w:color w:val="auto"/>
          <w:sz w:val="28"/>
          <w:szCs w:val="28"/>
        </w:rPr>
        <w:t>. Пример токенизации предложения</w:t>
      </w:r>
    </w:p>
    <w:p w14:paraId="222C21BC" w14:textId="572CA285" w:rsidR="008844A8" w:rsidRPr="008844A8" w:rsidRDefault="00EE4272" w:rsidP="008844A8">
      <w:r>
        <w:t>На данном этапе предварительной обработки данных, данные готовы для подачи на вход в нейросеть.</w:t>
      </w:r>
      <w:r w:rsidR="009C59DE">
        <w:t xml:space="preserve"> </w:t>
      </w:r>
      <w:r w:rsidR="008844A8">
        <w:t xml:space="preserve">Стоит обратить на токен </w:t>
      </w:r>
      <w:r w:rsidR="008844A8" w:rsidRPr="008844A8">
        <w:t>[</w:t>
      </w:r>
      <w:r w:rsidR="008844A8">
        <w:rPr>
          <w:lang w:val="en-US"/>
        </w:rPr>
        <w:t>PAD</w:t>
      </w:r>
      <w:r w:rsidR="008844A8" w:rsidRPr="008844A8">
        <w:t>]</w:t>
      </w:r>
      <w:r w:rsidR="008844A8">
        <w:t xml:space="preserve">, это специальный токен для обозначения отсутствия токена, для соответствия </w:t>
      </w:r>
      <w:r w:rsidR="00C246B4">
        <w:t>длины последовательности с длиной,</w:t>
      </w:r>
      <w:r w:rsidR="008844A8">
        <w:t xml:space="preserve"> на которую рассчитана модель.</w:t>
      </w:r>
    </w:p>
    <w:p w14:paraId="5B4E0B3F" w14:textId="34347477" w:rsidR="008B7BDB" w:rsidRPr="008B7BDB" w:rsidRDefault="008B7BDB" w:rsidP="008B7BDB">
      <w:pPr>
        <w:pStyle w:val="2"/>
      </w:pPr>
      <w:bookmarkStart w:id="35" w:name="_Toc94969373"/>
      <w:bookmarkStart w:id="36" w:name="_Toc98361587"/>
      <w:bookmarkStart w:id="37" w:name="_Toc105361751"/>
      <w:r w:rsidRPr="008B7BDB">
        <w:lastRenderedPageBreak/>
        <w:t>Реализация платформы для обучения нейросетевой модели</w:t>
      </w:r>
      <w:bookmarkEnd w:id="35"/>
      <w:bookmarkEnd w:id="36"/>
      <w:bookmarkEnd w:id="37"/>
    </w:p>
    <w:p w14:paraId="6DAC6990" w14:textId="058D2ED0" w:rsidR="00ED4C2C" w:rsidRDefault="00ED4C2C" w:rsidP="00ED4C2C">
      <w:r>
        <w:t xml:space="preserve">Как было сказано </w:t>
      </w:r>
      <w:r w:rsidR="00C246B4">
        <w:t>выше</w:t>
      </w:r>
      <w:r>
        <w:t xml:space="preserve">, в данной работе будет использоваться предобученная модель </w:t>
      </w:r>
      <w:r>
        <w:rPr>
          <w:lang w:val="en-US"/>
        </w:rPr>
        <w:t>BERT</w:t>
      </w:r>
      <w:r>
        <w:t xml:space="preserve">. Но проблема в том, что </w:t>
      </w:r>
      <w:r>
        <w:rPr>
          <w:lang w:val="en-US"/>
        </w:rPr>
        <w:t>BERT</w:t>
      </w:r>
      <w:r w:rsidRPr="005E3989">
        <w:t xml:space="preserve"> </w:t>
      </w:r>
      <w:r w:rsidR="005E3989" w:rsidRPr="005E3989">
        <w:t>обучается</w:t>
      </w:r>
      <w:r w:rsidR="005E3989">
        <w:t xml:space="preserve"> для генерации пропущенного токена и синтеза следующего предложения, то есть напрямую нашу задачу он не решает. Для выхода из ситуации было решено отбросить последний слой </w:t>
      </w:r>
      <w:r w:rsidR="005E3989">
        <w:rPr>
          <w:lang w:val="en-US"/>
        </w:rPr>
        <w:t>BERT</w:t>
      </w:r>
      <w:r w:rsidR="005E3989" w:rsidRPr="005E3989">
        <w:t xml:space="preserve"> </w:t>
      </w:r>
      <w:r w:rsidR="005E3989">
        <w:t xml:space="preserve">и выход последнего </w:t>
      </w:r>
      <w:r w:rsidR="00B95593">
        <w:t xml:space="preserve">скрытого слоя передается </w:t>
      </w:r>
      <w:r w:rsidR="006271AB">
        <w:t xml:space="preserve">как вход в добавочный слой, </w:t>
      </w:r>
      <w:r w:rsidR="008225FB">
        <w:t xml:space="preserve">используемый для классификации токенов. Так как в </w:t>
      </w:r>
      <w:r w:rsidR="008225FB">
        <w:rPr>
          <w:lang w:val="en-US"/>
        </w:rPr>
        <w:t>BERT</w:t>
      </w:r>
      <w:r w:rsidR="008225FB" w:rsidRPr="00E4669A">
        <w:t xml:space="preserve"> </w:t>
      </w:r>
      <w:r w:rsidR="008225FB">
        <w:t xml:space="preserve">состоит из 12 слоев по 768 </w:t>
      </w:r>
      <w:r w:rsidR="00E4669A">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r w:rsidR="00B575CF">
        <w:t xml:space="preserve"> На Рисунке 21 приводится листинг кода полученной нейросетевой модели.</w:t>
      </w:r>
    </w:p>
    <w:p w14:paraId="580FE6AC" w14:textId="77777777" w:rsidR="008C22BF" w:rsidRDefault="008C22BF" w:rsidP="008C22BF">
      <w:pPr>
        <w:keepNext/>
        <w:ind w:firstLine="0"/>
      </w:pPr>
      <w:r>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18441CFD" w:rsidR="008C22BF" w:rsidRDefault="008C22BF" w:rsidP="008C22BF">
      <w:pPr>
        <w:pStyle w:val="af5"/>
        <w:jc w:val="center"/>
        <w:rPr>
          <w:i w:val="0"/>
          <w:iCs w:val="0"/>
          <w:color w:val="auto"/>
          <w:sz w:val="28"/>
          <w:szCs w:val="28"/>
        </w:rPr>
      </w:pPr>
      <w:r w:rsidRPr="008C22BF">
        <w:rPr>
          <w:i w:val="0"/>
          <w:iCs w:val="0"/>
          <w:color w:val="auto"/>
          <w:sz w:val="28"/>
          <w:szCs w:val="28"/>
        </w:rPr>
        <w:t xml:space="preserve">Рисунок </w:t>
      </w:r>
      <w:r w:rsidRPr="008C22BF">
        <w:rPr>
          <w:i w:val="0"/>
          <w:iCs w:val="0"/>
          <w:color w:val="auto"/>
          <w:sz w:val="28"/>
          <w:szCs w:val="28"/>
        </w:rPr>
        <w:fldChar w:fldCharType="begin"/>
      </w:r>
      <w:r w:rsidRPr="008C22BF">
        <w:rPr>
          <w:i w:val="0"/>
          <w:iCs w:val="0"/>
          <w:color w:val="auto"/>
          <w:sz w:val="28"/>
          <w:szCs w:val="28"/>
        </w:rPr>
        <w:instrText xml:space="preserve"> SEQ Рисунок \* ARABIC </w:instrText>
      </w:r>
      <w:r w:rsidRPr="008C22BF">
        <w:rPr>
          <w:i w:val="0"/>
          <w:iCs w:val="0"/>
          <w:color w:val="auto"/>
          <w:sz w:val="28"/>
          <w:szCs w:val="28"/>
        </w:rPr>
        <w:fldChar w:fldCharType="separate"/>
      </w:r>
      <w:r w:rsidR="00D94668">
        <w:rPr>
          <w:i w:val="0"/>
          <w:iCs w:val="0"/>
          <w:noProof/>
          <w:color w:val="auto"/>
          <w:sz w:val="28"/>
          <w:szCs w:val="28"/>
        </w:rPr>
        <w:t>21</w:t>
      </w:r>
      <w:r w:rsidRPr="008C22BF">
        <w:rPr>
          <w:i w:val="0"/>
          <w:iCs w:val="0"/>
          <w:color w:val="auto"/>
          <w:sz w:val="28"/>
          <w:szCs w:val="28"/>
        </w:rPr>
        <w:fldChar w:fldCharType="end"/>
      </w:r>
      <w:r w:rsidRPr="008C22BF">
        <w:rPr>
          <w:i w:val="0"/>
          <w:iCs w:val="0"/>
          <w:color w:val="auto"/>
          <w:sz w:val="28"/>
          <w:szCs w:val="28"/>
        </w:rPr>
        <w:t>. Архитектура модели восстановления знаков препинания</w:t>
      </w:r>
    </w:p>
    <w:p w14:paraId="15668F24" w14:textId="5E1F767F" w:rsidR="006F50E1" w:rsidRDefault="00DB42F4" w:rsidP="006F50E1">
      <w:r>
        <w:t xml:space="preserve">Таким образом получится модель, принимающая на вход токены текста, и выдающая на выходе совместное вероятностное распределение </w:t>
      </w:r>
      <w:r w:rsidR="000835B0">
        <w:t>центрального токена и классов пунктуации.</w:t>
      </w:r>
      <w:r w:rsidR="000446E3" w:rsidRPr="000446E3">
        <w:t xml:space="preserve"> </w:t>
      </w:r>
      <w:r w:rsidR="000446E3">
        <w:t xml:space="preserve">Для обучения модели </w:t>
      </w:r>
      <w:r w:rsidR="00925746">
        <w:t>используется классическ</w:t>
      </w:r>
      <w:r w:rsidR="00BE3CC3">
        <w:t xml:space="preserve">ий цикл </w:t>
      </w:r>
      <w:r w:rsidR="00925746">
        <w:t>действий: подсчет функции ошибки, вычисление частной производной</w:t>
      </w:r>
      <w:r w:rsidR="00BE3CC3">
        <w:t xml:space="preserve"> и</w:t>
      </w:r>
      <w:r w:rsidR="00925746">
        <w:t xml:space="preserve"> </w:t>
      </w:r>
      <w:r w:rsidR="00BE3CC3">
        <w:t xml:space="preserve">обновление параметров модели. При этом каждые несколько таких циклов проводится тестирование </w:t>
      </w:r>
      <w:r w:rsidR="006F50E1">
        <w:t xml:space="preserve">модели на наборе </w:t>
      </w:r>
      <w:r w:rsidR="00010E61">
        <w:t>данных,</w:t>
      </w:r>
      <w:r w:rsidR="006F50E1">
        <w:t xml:space="preserve"> не включенном в обучающую выборк</w:t>
      </w:r>
      <w:r w:rsidR="00010E61">
        <w:t xml:space="preserve">у, это необходимо для </w:t>
      </w:r>
      <w:r w:rsidR="00010E61">
        <w:lastRenderedPageBreak/>
        <w:t xml:space="preserve">предотвращения переобучения модели и сохранении </w:t>
      </w:r>
      <w:r w:rsidR="00141E88">
        <w:t>степени</w:t>
      </w:r>
      <w:r w:rsidR="00010E61">
        <w:t xml:space="preserve"> генерализации модели на высоком уровне.</w:t>
      </w:r>
    </w:p>
    <w:p w14:paraId="5569832D" w14:textId="456ACCEE" w:rsidR="00E4669A" w:rsidRDefault="00010E61" w:rsidP="00421FC3">
      <w:r>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остановки процесса обучения. В таких случаях можно загрузить обученную модель и продолжить обучение с </w:t>
      </w:r>
      <w:r w:rsidR="00141E88">
        <w:t>цикла, когда произошла</w:t>
      </w:r>
      <w:r>
        <w:t xml:space="preserve"> остановки.</w:t>
      </w:r>
    </w:p>
    <w:p w14:paraId="05C18714" w14:textId="0BB8B6B7" w:rsidR="005F1981" w:rsidRPr="00A76EB1" w:rsidRDefault="005F1981" w:rsidP="00421FC3">
      <w:r>
        <w:t>С полным текстом функции обучения и тестирования модели можно ознакомится в приложении.</w:t>
      </w:r>
    </w:p>
    <w:p w14:paraId="0EE06582" w14:textId="60CD5DF9" w:rsidR="008B7BDB" w:rsidRPr="008B7BDB" w:rsidRDefault="008B7BDB" w:rsidP="008B7BDB">
      <w:pPr>
        <w:pStyle w:val="2"/>
      </w:pPr>
      <w:bookmarkStart w:id="38" w:name="_Toc94969374"/>
      <w:bookmarkStart w:id="39" w:name="_Toc98361588"/>
      <w:bookmarkStart w:id="40" w:name="_Toc105361752"/>
      <w:r w:rsidRPr="008B7BDB">
        <w:t>Результаты машинного обучения</w:t>
      </w:r>
      <w:bookmarkEnd w:id="38"/>
      <w:bookmarkEnd w:id="39"/>
      <w:bookmarkEnd w:id="40"/>
    </w:p>
    <w:p w14:paraId="0360931B" w14:textId="796EB40C" w:rsidR="008B7BDB" w:rsidRPr="006C6ED8" w:rsidRDefault="00F66ACA" w:rsidP="008B7BDB">
      <w:r>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Pr>
          <w:lang w:val="en-US"/>
        </w:rPr>
        <w:t>csv</w:t>
      </w:r>
      <w:r w:rsidRPr="00F66ACA">
        <w:t>-</w:t>
      </w:r>
      <w:r>
        <w:t xml:space="preserve">файл </w:t>
      </w:r>
      <w:r w:rsidR="001B3E07">
        <w:t>метрик,</w:t>
      </w:r>
      <w:r>
        <w:t xml:space="preserve"> </w:t>
      </w:r>
      <w:r w:rsidR="001B3E07">
        <w:t xml:space="preserve">вычисленных в конце каждой итерации. </w:t>
      </w:r>
      <w:r w:rsidR="006C6ED8">
        <w:t xml:space="preserve">Рисунок 22 демонстрирует </w:t>
      </w:r>
      <w:proofErr w:type="spellStart"/>
      <w:r w:rsidR="006C6ED8">
        <w:t>логи</w:t>
      </w:r>
      <w:proofErr w:type="spellEnd"/>
      <w:r w:rsidR="006C6ED8">
        <w:t xml:space="preserve"> обучения модели.</w:t>
      </w:r>
    </w:p>
    <w:p w14:paraId="4F26455F" w14:textId="77777777" w:rsidR="00ED1E22" w:rsidRDefault="00ED1E22" w:rsidP="00ED1E22">
      <w:pPr>
        <w:keepNext/>
        <w:ind w:firstLine="0"/>
      </w:pPr>
      <w:r w:rsidRPr="00ED1E22">
        <w:rPr>
          <w:noProof/>
        </w:rPr>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0C74DBA5" w:rsidR="00ED1E22" w:rsidRDefault="00ED1E22" w:rsidP="00ED1E22">
      <w:pPr>
        <w:pStyle w:val="af5"/>
        <w:jc w:val="center"/>
        <w:rPr>
          <w:i w:val="0"/>
          <w:iCs w:val="0"/>
          <w:color w:val="000000" w:themeColor="text1"/>
          <w:sz w:val="28"/>
          <w:szCs w:val="28"/>
        </w:rPr>
      </w:pPr>
      <w:r w:rsidRPr="00ED1E22">
        <w:rPr>
          <w:i w:val="0"/>
          <w:iCs w:val="0"/>
          <w:color w:val="000000" w:themeColor="text1"/>
          <w:sz w:val="28"/>
          <w:szCs w:val="28"/>
        </w:rPr>
        <w:t xml:space="preserve">Рисунок </w:t>
      </w:r>
      <w:r w:rsidRPr="00ED1E22">
        <w:rPr>
          <w:i w:val="0"/>
          <w:iCs w:val="0"/>
          <w:color w:val="000000" w:themeColor="text1"/>
          <w:sz w:val="28"/>
          <w:szCs w:val="28"/>
        </w:rPr>
        <w:fldChar w:fldCharType="begin"/>
      </w:r>
      <w:r w:rsidRPr="00ED1E22">
        <w:rPr>
          <w:i w:val="0"/>
          <w:iCs w:val="0"/>
          <w:color w:val="000000" w:themeColor="text1"/>
          <w:sz w:val="28"/>
          <w:szCs w:val="28"/>
        </w:rPr>
        <w:instrText xml:space="preserve"> SEQ Рисунок \* ARABIC </w:instrText>
      </w:r>
      <w:r w:rsidRPr="00ED1E22">
        <w:rPr>
          <w:i w:val="0"/>
          <w:iCs w:val="0"/>
          <w:color w:val="000000" w:themeColor="text1"/>
          <w:sz w:val="28"/>
          <w:szCs w:val="28"/>
        </w:rPr>
        <w:fldChar w:fldCharType="separate"/>
      </w:r>
      <w:r w:rsidR="00D94668">
        <w:rPr>
          <w:i w:val="0"/>
          <w:iCs w:val="0"/>
          <w:noProof/>
          <w:color w:val="000000" w:themeColor="text1"/>
          <w:sz w:val="28"/>
          <w:szCs w:val="28"/>
        </w:rPr>
        <w:t>22</w:t>
      </w:r>
      <w:r w:rsidRPr="00ED1E22">
        <w:rPr>
          <w:i w:val="0"/>
          <w:iCs w:val="0"/>
          <w:color w:val="000000" w:themeColor="text1"/>
          <w:sz w:val="28"/>
          <w:szCs w:val="28"/>
        </w:rPr>
        <w:fldChar w:fldCharType="end"/>
      </w:r>
      <w:r w:rsidRPr="00ED1E22">
        <w:rPr>
          <w:i w:val="0"/>
          <w:iCs w:val="0"/>
          <w:color w:val="000000" w:themeColor="text1"/>
          <w:sz w:val="28"/>
          <w:szCs w:val="28"/>
        </w:rPr>
        <w:t>. Пример логов полученных при обучении</w:t>
      </w:r>
    </w:p>
    <w:p w14:paraId="32C6460A" w14:textId="182B7C86" w:rsidR="006C6ED8" w:rsidRPr="003D55BD" w:rsidRDefault="00ED1E22" w:rsidP="006C6ED8">
      <w:r>
        <w:t xml:space="preserve">Ввиду </w:t>
      </w:r>
      <w:r w:rsidR="00DB7975">
        <w:t xml:space="preserve">трудности восприятия </w:t>
      </w:r>
      <w:r w:rsidR="0020338A">
        <w:rPr>
          <w:lang w:val="en-US"/>
        </w:rPr>
        <w:t>csv</w:t>
      </w:r>
      <w:r w:rsidR="0020338A" w:rsidRPr="00DB7975">
        <w:t>-таблиц</w:t>
      </w:r>
      <w:r w:rsidR="0020338A">
        <w:t xml:space="preserve"> и не репрезентативности изменений записанных параметров </w:t>
      </w:r>
      <w:r w:rsidR="00DB7975">
        <w:t>была добавлена функция</w:t>
      </w:r>
      <w:r w:rsidR="003D55BD">
        <w:t xml:space="preserve"> </w:t>
      </w:r>
      <w:proofErr w:type="spellStart"/>
      <w:r w:rsidR="003D55BD" w:rsidRPr="003D55BD">
        <w:t>visualize_results</w:t>
      </w:r>
      <w:proofErr w:type="spellEnd"/>
      <w:r w:rsidR="00DB7975">
        <w:t>, которая после окончания обучения визуализирует</w:t>
      </w:r>
      <w:r w:rsidR="00DB7975" w:rsidRPr="00DB7975">
        <w:t xml:space="preserve"> </w:t>
      </w:r>
      <w:r w:rsidR="00D45042">
        <w:t>данные,</w:t>
      </w:r>
      <w:r w:rsidR="00DB7975">
        <w:t xml:space="preserve"> полученные при обучении.</w:t>
      </w:r>
      <w:r w:rsidR="00D45042">
        <w:t xml:space="preserve"> Визуализация заключается в отрисовке диаграммы</w:t>
      </w:r>
      <w:r w:rsidR="00CC61E6">
        <w:t xml:space="preserve"> с общей осью абсцисс, где в качестве параметра используются итерации, а по оси ординат </w:t>
      </w:r>
      <w:r w:rsidR="00CC61E6">
        <w:lastRenderedPageBreak/>
        <w:t>располагаются функции ошибки</w:t>
      </w:r>
      <w:r w:rsidR="0020338A">
        <w:t>, точность</w:t>
      </w:r>
      <w:r w:rsidR="00CC61E6">
        <w:t xml:space="preserve"> и </w:t>
      </w:r>
      <w:r w:rsidR="00CC61E6">
        <w:rPr>
          <w:lang w:val="en-US"/>
        </w:rPr>
        <w:t>F</w:t>
      </w:r>
      <w:r w:rsidR="00CC61E6" w:rsidRPr="00CC61E6">
        <w:t>-</w:t>
      </w:r>
      <w:r w:rsidR="00CC61E6">
        <w:t>мера.</w:t>
      </w:r>
      <w:r w:rsidR="0020338A">
        <w:t xml:space="preserve"> При этом </w:t>
      </w:r>
      <w:r w:rsidR="0020338A">
        <w:rPr>
          <w:lang w:val="en-US"/>
        </w:rPr>
        <w:t>F</w:t>
      </w:r>
      <w:r w:rsidR="0020338A" w:rsidRPr="0020338A">
        <w:t>-</w:t>
      </w:r>
      <w:r w:rsidR="0020338A">
        <w:t>мера подсчитывается для каждого класса отдельно.</w:t>
      </w:r>
      <w:r w:rsidR="00CC61E6">
        <w:t xml:space="preserve"> </w:t>
      </w:r>
      <w:r w:rsidR="003D55BD">
        <w:t>Функция сохраняет диаграмму в виде графического файла в директорию сохранения модели.</w:t>
      </w:r>
      <w:r w:rsidR="006C6ED8">
        <w:t xml:space="preserve"> Рисунок 23 иллюстрирует </w:t>
      </w:r>
      <w:proofErr w:type="gramStart"/>
      <w:r w:rsidR="006C6ED8">
        <w:t>диаграмму</w:t>
      </w:r>
      <w:proofErr w:type="gramEnd"/>
      <w:r w:rsidR="006C6ED8">
        <w:t xml:space="preserve"> получаемую при обучении модели.</w:t>
      </w:r>
    </w:p>
    <w:p w14:paraId="0925A95C" w14:textId="77777777" w:rsidR="00DB7975" w:rsidRDefault="00DB7975" w:rsidP="00DB7975">
      <w:pPr>
        <w:keepNext/>
        <w:ind w:firstLine="0"/>
      </w:pPr>
      <w:r w:rsidRPr="00DB7975">
        <w:rPr>
          <w:noProof/>
        </w:rPr>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3E894837" w:rsidR="00DB7975" w:rsidRPr="00DB7975" w:rsidRDefault="00DB7975" w:rsidP="00DB7975">
      <w:pPr>
        <w:pStyle w:val="af5"/>
        <w:jc w:val="center"/>
        <w:rPr>
          <w:i w:val="0"/>
          <w:iCs w:val="0"/>
          <w:color w:val="000000" w:themeColor="text1"/>
          <w:sz w:val="28"/>
          <w:szCs w:val="28"/>
        </w:rPr>
      </w:pPr>
      <w:r w:rsidRPr="00DB7975">
        <w:rPr>
          <w:i w:val="0"/>
          <w:iCs w:val="0"/>
          <w:color w:val="000000" w:themeColor="text1"/>
          <w:sz w:val="28"/>
          <w:szCs w:val="28"/>
        </w:rPr>
        <w:t xml:space="preserve">Рисунок </w:t>
      </w:r>
      <w:r w:rsidRPr="00DB7975">
        <w:rPr>
          <w:i w:val="0"/>
          <w:iCs w:val="0"/>
          <w:color w:val="000000" w:themeColor="text1"/>
          <w:sz w:val="28"/>
          <w:szCs w:val="28"/>
        </w:rPr>
        <w:fldChar w:fldCharType="begin"/>
      </w:r>
      <w:r w:rsidRPr="00DB7975">
        <w:rPr>
          <w:i w:val="0"/>
          <w:iCs w:val="0"/>
          <w:color w:val="000000" w:themeColor="text1"/>
          <w:sz w:val="28"/>
          <w:szCs w:val="28"/>
        </w:rPr>
        <w:instrText xml:space="preserve"> SEQ Рисунок \* ARABIC </w:instrText>
      </w:r>
      <w:r w:rsidRPr="00DB7975">
        <w:rPr>
          <w:i w:val="0"/>
          <w:iCs w:val="0"/>
          <w:color w:val="000000" w:themeColor="text1"/>
          <w:sz w:val="28"/>
          <w:szCs w:val="28"/>
        </w:rPr>
        <w:fldChar w:fldCharType="separate"/>
      </w:r>
      <w:r w:rsidR="00D94668">
        <w:rPr>
          <w:i w:val="0"/>
          <w:iCs w:val="0"/>
          <w:noProof/>
          <w:color w:val="000000" w:themeColor="text1"/>
          <w:sz w:val="28"/>
          <w:szCs w:val="28"/>
        </w:rPr>
        <w:t>23</w:t>
      </w:r>
      <w:r w:rsidRPr="00DB7975">
        <w:rPr>
          <w:i w:val="0"/>
          <w:iCs w:val="0"/>
          <w:color w:val="000000" w:themeColor="text1"/>
          <w:sz w:val="28"/>
          <w:szCs w:val="28"/>
        </w:rPr>
        <w:fldChar w:fldCharType="end"/>
      </w:r>
      <w:r w:rsidRPr="00DB7975">
        <w:rPr>
          <w:i w:val="0"/>
          <w:iCs w:val="0"/>
          <w:color w:val="000000" w:themeColor="text1"/>
          <w:sz w:val="28"/>
          <w:szCs w:val="28"/>
        </w:rPr>
        <w:t>. Визуализация метрик, полученных при обучении</w:t>
      </w:r>
    </w:p>
    <w:p w14:paraId="54E53F87" w14:textId="43ED7EC8" w:rsidR="00ED1E22" w:rsidRPr="00ED1E22" w:rsidRDefault="00ED1E22" w:rsidP="00DB7975">
      <w:pPr>
        <w:ind w:firstLine="0"/>
      </w:pPr>
      <w:r>
        <w:t xml:space="preserve"> </w:t>
      </w:r>
    </w:p>
    <w:p w14:paraId="2435AA06" w14:textId="77777777" w:rsidR="001B3E07" w:rsidRPr="001B3E07" w:rsidRDefault="001B3E07" w:rsidP="008B7BDB"/>
    <w:p w14:paraId="7960C9F6" w14:textId="1D6CD0E2" w:rsidR="008B7BDB" w:rsidRPr="008B7BDB" w:rsidRDefault="008B7BDB" w:rsidP="008B7BDB">
      <w:pPr>
        <w:pStyle w:val="10"/>
      </w:pPr>
      <w:bookmarkStart w:id="41" w:name="_Toc94969375"/>
      <w:bookmarkStart w:id="42" w:name="_Toc98361589"/>
      <w:bookmarkStart w:id="43" w:name="_Toc105361753"/>
      <w:r w:rsidRPr="008B7BDB">
        <w:lastRenderedPageBreak/>
        <w:t>Тестирование по результатам обучения модели для основного анализа текста</w:t>
      </w:r>
      <w:bookmarkEnd w:id="41"/>
      <w:bookmarkEnd w:id="42"/>
      <w:bookmarkEnd w:id="43"/>
    </w:p>
    <w:p w14:paraId="44B24DF8" w14:textId="2149EDE4" w:rsidR="008B7BDB" w:rsidRPr="008B7BDB" w:rsidRDefault="008B7BDB" w:rsidP="008B7BDB">
      <w:pPr>
        <w:pStyle w:val="2"/>
      </w:pPr>
      <w:bookmarkStart w:id="44" w:name="_Toc94969376"/>
      <w:bookmarkStart w:id="45" w:name="_Toc98361590"/>
      <w:bookmarkStart w:id="46" w:name="_Toc105361754"/>
      <w:r w:rsidRPr="008B7BDB">
        <w:t>Экспериментальная оценка результатов обучения</w:t>
      </w:r>
      <w:bookmarkEnd w:id="44"/>
      <w:bookmarkEnd w:id="45"/>
      <w:bookmarkEnd w:id="46"/>
    </w:p>
    <w:p w14:paraId="2F9416E1" w14:textId="6A263FD4" w:rsidR="008B7BDB" w:rsidRDefault="000D65DA" w:rsidP="00B55F6D">
      <w:pPr>
        <w:tabs>
          <w:tab w:val="left" w:pos="3408"/>
        </w:tabs>
      </w:pPr>
      <w:r>
        <w:t>В задачах классификации объектов с</w:t>
      </w:r>
      <w:r w:rsidR="00B55F6D">
        <w:t>уществует множество различных способов оценки</w:t>
      </w:r>
      <w:r w:rsidR="007D7020">
        <w:t xml:space="preserve"> качества работы обученной модели. </w:t>
      </w:r>
      <w:r>
        <w:t xml:space="preserve">Но перед описанием некоторых метрик необходимо ввести понятия, необходимые для описания метрик в терминах ошибок классификации. Допустим есть алгоритм </w:t>
      </w:r>
      <w:r w:rsidR="00893F6C">
        <w:t>бинарной классификации, тогда матрица ошибок (</w:t>
      </w:r>
      <w:r w:rsidR="00893F6C">
        <w:rPr>
          <w:lang w:val="en-US"/>
        </w:rPr>
        <w:t>confusion</w:t>
      </w:r>
      <w:r w:rsidR="00893F6C" w:rsidRPr="00893F6C">
        <w:t xml:space="preserve"> </w:t>
      </w:r>
      <w:r w:rsidR="00893F6C">
        <w:rPr>
          <w:lang w:val="en-US"/>
        </w:rPr>
        <w:t>matrix</w:t>
      </w:r>
      <w:r w:rsidR="00893F6C">
        <w:t>)</w:t>
      </w:r>
      <w:r w:rsidR="00893F6C" w:rsidRPr="00893F6C">
        <w:t xml:space="preserve"> </w:t>
      </w:r>
      <w:r w:rsidR="00893F6C">
        <w:t xml:space="preserve">будет выглядеть </w:t>
      </w:r>
      <w:r w:rsidR="006C6ED8">
        <w:t>как показано в Таблице 2.</w:t>
      </w:r>
    </w:p>
    <w:p w14:paraId="01225C19" w14:textId="7DBC9AA3" w:rsidR="00893F6C" w:rsidRPr="00893F6C" w:rsidRDefault="00893F6C" w:rsidP="00893F6C">
      <w:pPr>
        <w:pStyle w:val="af5"/>
        <w:keepNext/>
        <w:jc w:val="both"/>
        <w:rPr>
          <w:i w:val="0"/>
          <w:iCs w:val="0"/>
          <w:color w:val="000000" w:themeColor="text1"/>
          <w:sz w:val="28"/>
          <w:szCs w:val="28"/>
        </w:rPr>
      </w:pPr>
      <w:r w:rsidRPr="00893F6C">
        <w:rPr>
          <w:i w:val="0"/>
          <w:iCs w:val="0"/>
          <w:color w:val="000000" w:themeColor="text1"/>
          <w:sz w:val="28"/>
          <w:szCs w:val="28"/>
        </w:rPr>
        <w:t xml:space="preserve">Таблица </w:t>
      </w:r>
      <w:r w:rsidRPr="00893F6C">
        <w:rPr>
          <w:i w:val="0"/>
          <w:iCs w:val="0"/>
          <w:color w:val="000000" w:themeColor="text1"/>
          <w:sz w:val="28"/>
          <w:szCs w:val="28"/>
        </w:rPr>
        <w:fldChar w:fldCharType="begin"/>
      </w:r>
      <w:r w:rsidRPr="00893F6C">
        <w:rPr>
          <w:i w:val="0"/>
          <w:iCs w:val="0"/>
          <w:color w:val="000000" w:themeColor="text1"/>
          <w:sz w:val="28"/>
          <w:szCs w:val="28"/>
        </w:rPr>
        <w:instrText xml:space="preserve"> SEQ Таблица \* ARABIC </w:instrText>
      </w:r>
      <w:r w:rsidRPr="00893F6C">
        <w:rPr>
          <w:i w:val="0"/>
          <w:iCs w:val="0"/>
          <w:color w:val="000000" w:themeColor="text1"/>
          <w:sz w:val="28"/>
          <w:szCs w:val="28"/>
        </w:rPr>
        <w:fldChar w:fldCharType="separate"/>
      </w:r>
      <w:r w:rsidR="00F152AD">
        <w:rPr>
          <w:i w:val="0"/>
          <w:iCs w:val="0"/>
          <w:noProof/>
          <w:color w:val="000000" w:themeColor="text1"/>
          <w:sz w:val="28"/>
          <w:szCs w:val="28"/>
        </w:rPr>
        <w:t>2</w:t>
      </w:r>
      <w:r w:rsidRPr="00893F6C">
        <w:rPr>
          <w:i w:val="0"/>
          <w:iCs w:val="0"/>
          <w:color w:val="000000" w:themeColor="text1"/>
          <w:sz w:val="28"/>
          <w:szCs w:val="28"/>
        </w:rPr>
        <w:fldChar w:fldCharType="end"/>
      </w:r>
      <w:r w:rsidRPr="00893F6C">
        <w:rPr>
          <w:i w:val="0"/>
          <w:iCs w:val="0"/>
          <w:color w:val="000000" w:themeColor="text1"/>
          <w:sz w:val="28"/>
          <w:szCs w:val="28"/>
        </w:rPr>
        <w:t xml:space="preserve">. </w:t>
      </w:r>
      <w:r w:rsidRPr="00893F6C">
        <w:rPr>
          <w:i w:val="0"/>
          <w:iCs w:val="0"/>
          <w:color w:val="000000" w:themeColor="text1"/>
          <w:sz w:val="28"/>
          <w:szCs w:val="28"/>
          <w:lang w:val="en-US"/>
        </w:rPr>
        <w:t>Confusion</w:t>
      </w:r>
      <w:r w:rsidRPr="00893F6C">
        <w:rPr>
          <w:i w:val="0"/>
          <w:iCs w:val="0"/>
          <w:color w:val="000000" w:themeColor="text1"/>
          <w:sz w:val="28"/>
          <w:szCs w:val="28"/>
        </w:rPr>
        <w:t xml:space="preserve"> </w:t>
      </w:r>
      <w:r w:rsidRPr="00893F6C">
        <w:rPr>
          <w:i w:val="0"/>
          <w:iCs w:val="0"/>
          <w:color w:val="000000" w:themeColor="text1"/>
          <w:sz w:val="28"/>
          <w:szCs w:val="28"/>
          <w:lang w:val="en-US"/>
        </w:rPr>
        <w:t>matrix</w:t>
      </w:r>
      <w:r w:rsidRPr="00893F6C">
        <w:rPr>
          <w:i w:val="0"/>
          <w:iCs w:val="0"/>
          <w:color w:val="000000" w:themeColor="text1"/>
          <w:sz w:val="28"/>
          <w:szCs w:val="28"/>
        </w:rPr>
        <w:t>, матрица ошибок бинарной классификации</w:t>
      </w:r>
    </w:p>
    <w:tbl>
      <w:tblPr>
        <w:tblStyle w:val="af8"/>
        <w:tblW w:w="0" w:type="auto"/>
        <w:tblLook w:val="04A0" w:firstRow="1" w:lastRow="0" w:firstColumn="1" w:lastColumn="0" w:noHBand="0" w:noVBand="1"/>
      </w:tblPr>
      <w:tblGrid>
        <w:gridCol w:w="3115"/>
        <w:gridCol w:w="3115"/>
        <w:gridCol w:w="3115"/>
      </w:tblGrid>
      <w:tr w:rsidR="00893F6C" w14:paraId="79DD3B8B" w14:textId="77777777" w:rsidTr="00893F6C">
        <w:tc>
          <w:tcPr>
            <w:tcW w:w="3115" w:type="dxa"/>
          </w:tcPr>
          <w:p w14:paraId="236995E1" w14:textId="77777777" w:rsidR="00893F6C" w:rsidRPr="00893F6C" w:rsidRDefault="00893F6C" w:rsidP="00893F6C">
            <w:pPr>
              <w:tabs>
                <w:tab w:val="left" w:pos="3408"/>
              </w:tabs>
              <w:ind w:firstLine="0"/>
              <w:jc w:val="center"/>
            </w:pPr>
          </w:p>
        </w:tc>
        <w:tc>
          <w:tcPr>
            <w:tcW w:w="3115" w:type="dxa"/>
          </w:tcPr>
          <w:p w14:paraId="24A792BC" w14:textId="37BC63E8" w:rsidR="00893F6C" w:rsidRDefault="00893F6C" w:rsidP="00893F6C">
            <w:pPr>
              <w:tabs>
                <w:tab w:val="left" w:pos="3408"/>
              </w:tabs>
              <w:ind w:firstLine="0"/>
              <w:jc w:val="center"/>
            </w:pPr>
            <w:r>
              <w:rPr>
                <w:lang w:val="en-US"/>
              </w:rPr>
              <w:t xml:space="preserve">y </w:t>
            </w:r>
            <w:r>
              <w:t>=</w:t>
            </w:r>
            <w:r>
              <w:rPr>
                <w:lang w:val="en-US"/>
              </w:rPr>
              <w:t xml:space="preserve"> </w:t>
            </w:r>
            <w:r>
              <w:t>1</w:t>
            </w:r>
          </w:p>
        </w:tc>
        <w:tc>
          <w:tcPr>
            <w:tcW w:w="3115" w:type="dxa"/>
          </w:tcPr>
          <w:p w14:paraId="4BB50067" w14:textId="404309E9" w:rsidR="00893F6C" w:rsidRPr="00893F6C" w:rsidRDefault="00893F6C" w:rsidP="00893F6C">
            <w:pPr>
              <w:tabs>
                <w:tab w:val="left" w:pos="3408"/>
              </w:tabs>
              <w:ind w:firstLine="0"/>
              <w:jc w:val="center"/>
              <w:rPr>
                <w:lang w:val="en-US"/>
              </w:rPr>
            </w:pPr>
            <w:r>
              <w:rPr>
                <w:lang w:val="en-US"/>
              </w:rPr>
              <w:t>y = 0</w:t>
            </w:r>
          </w:p>
        </w:tc>
      </w:tr>
      <w:tr w:rsidR="00893F6C" w14:paraId="510320F2" w14:textId="77777777" w:rsidTr="00893F6C">
        <w:tc>
          <w:tcPr>
            <w:tcW w:w="3115" w:type="dxa"/>
          </w:tcPr>
          <w:p w14:paraId="37423251" w14:textId="3B62D106" w:rsidR="00893F6C" w:rsidRPr="00893F6C" w:rsidRDefault="00893F6C" w:rsidP="00893F6C">
            <w:pPr>
              <w:tabs>
                <w:tab w:val="left" w:pos="3408"/>
              </w:tabs>
              <w:ind w:firstLine="0"/>
              <w:jc w:val="center"/>
              <w:rPr>
                <w:lang w:val="en-US"/>
              </w:rPr>
            </w:pPr>
            <w:r>
              <w:rPr>
                <w:lang w:val="en-US"/>
              </w:rPr>
              <w:t>y’ = 1</w:t>
            </w:r>
          </w:p>
        </w:tc>
        <w:tc>
          <w:tcPr>
            <w:tcW w:w="3115" w:type="dxa"/>
          </w:tcPr>
          <w:p w14:paraId="019119C8" w14:textId="24E8C872" w:rsidR="00893F6C" w:rsidRPr="00893F6C" w:rsidRDefault="00893F6C" w:rsidP="00893F6C">
            <w:pPr>
              <w:tabs>
                <w:tab w:val="left" w:pos="3408"/>
              </w:tabs>
              <w:ind w:firstLine="0"/>
              <w:jc w:val="center"/>
              <w:rPr>
                <w:lang w:val="en-US"/>
              </w:rPr>
            </w:pPr>
            <w:r>
              <w:rPr>
                <w:lang w:val="en-US"/>
              </w:rPr>
              <w:t>True Positive (TP)</w:t>
            </w:r>
          </w:p>
        </w:tc>
        <w:tc>
          <w:tcPr>
            <w:tcW w:w="3115" w:type="dxa"/>
          </w:tcPr>
          <w:p w14:paraId="3696C4A8" w14:textId="66DDF006" w:rsidR="00893F6C" w:rsidRPr="00893F6C" w:rsidRDefault="00893F6C" w:rsidP="00893F6C">
            <w:pPr>
              <w:tabs>
                <w:tab w:val="left" w:pos="3408"/>
              </w:tabs>
              <w:ind w:firstLine="0"/>
              <w:jc w:val="center"/>
              <w:rPr>
                <w:lang w:val="en-US"/>
              </w:rPr>
            </w:pPr>
            <w:r>
              <w:rPr>
                <w:lang w:val="en-US"/>
              </w:rPr>
              <w:t>False Positive (FP)</w:t>
            </w:r>
          </w:p>
        </w:tc>
      </w:tr>
      <w:tr w:rsidR="00893F6C" w14:paraId="473FFEC3" w14:textId="77777777" w:rsidTr="00893F6C">
        <w:tc>
          <w:tcPr>
            <w:tcW w:w="3115" w:type="dxa"/>
          </w:tcPr>
          <w:p w14:paraId="0013C6E6" w14:textId="79F172B5" w:rsidR="00893F6C" w:rsidRPr="00893F6C" w:rsidRDefault="00893F6C" w:rsidP="00893F6C">
            <w:pPr>
              <w:tabs>
                <w:tab w:val="left" w:pos="3408"/>
              </w:tabs>
              <w:ind w:firstLine="0"/>
              <w:jc w:val="center"/>
              <w:rPr>
                <w:lang w:val="en-US"/>
              </w:rPr>
            </w:pPr>
            <w:r>
              <w:rPr>
                <w:lang w:val="en-US"/>
              </w:rPr>
              <w:t>y’ = 0</w:t>
            </w:r>
          </w:p>
        </w:tc>
        <w:tc>
          <w:tcPr>
            <w:tcW w:w="3115" w:type="dxa"/>
          </w:tcPr>
          <w:p w14:paraId="11C21703" w14:textId="2531B499" w:rsidR="00893F6C" w:rsidRPr="00893F6C" w:rsidRDefault="00893F6C" w:rsidP="00893F6C">
            <w:pPr>
              <w:tabs>
                <w:tab w:val="left" w:pos="3408"/>
              </w:tabs>
              <w:ind w:firstLine="0"/>
              <w:jc w:val="center"/>
              <w:rPr>
                <w:lang w:val="en-US"/>
              </w:rPr>
            </w:pPr>
            <w:r>
              <w:rPr>
                <w:lang w:val="en-US"/>
              </w:rPr>
              <w:t>False Negative (FN)</w:t>
            </w:r>
          </w:p>
        </w:tc>
        <w:tc>
          <w:tcPr>
            <w:tcW w:w="3115" w:type="dxa"/>
          </w:tcPr>
          <w:p w14:paraId="5DF97D12" w14:textId="47D8BF73" w:rsidR="00893F6C" w:rsidRPr="00893F6C" w:rsidRDefault="00893F6C" w:rsidP="00893F6C">
            <w:pPr>
              <w:tabs>
                <w:tab w:val="left" w:pos="3408"/>
              </w:tabs>
              <w:ind w:firstLine="0"/>
              <w:jc w:val="center"/>
              <w:rPr>
                <w:lang w:val="en-US"/>
              </w:rPr>
            </w:pPr>
            <w:r>
              <w:rPr>
                <w:lang w:val="en-US"/>
              </w:rPr>
              <w:t>True Negative (TN)</w:t>
            </w:r>
          </w:p>
        </w:tc>
      </w:tr>
    </w:tbl>
    <w:p w14:paraId="3916CD66" w14:textId="1D343991" w:rsidR="00893F6C" w:rsidRDefault="00893F6C" w:rsidP="00B55F6D">
      <w:pPr>
        <w:tabs>
          <w:tab w:val="left" w:pos="3408"/>
        </w:tabs>
      </w:pPr>
    </w:p>
    <w:p w14:paraId="779120AD" w14:textId="42825BE9" w:rsidR="00893F6C" w:rsidRDefault="002945C8" w:rsidP="00B55F6D">
      <w:pPr>
        <w:tabs>
          <w:tab w:val="left" w:pos="3408"/>
        </w:tabs>
      </w:pPr>
      <w:r>
        <w:t xml:space="preserve">В данной таблице, </w:t>
      </w:r>
      <w:r>
        <w:rPr>
          <w:lang w:val="en-US"/>
        </w:rPr>
        <w:t>y</w:t>
      </w:r>
      <w:r w:rsidRPr="002945C8">
        <w:t xml:space="preserve"> </w:t>
      </w:r>
      <w:r>
        <w:t xml:space="preserve">– истинная метка объекта, а </w:t>
      </w:r>
      <w:r>
        <w:rPr>
          <w:lang w:val="en-US"/>
        </w:rPr>
        <w:t>y</w:t>
      </w:r>
      <w:r w:rsidRPr="002945C8">
        <w:t xml:space="preserve">’ </w:t>
      </w:r>
      <w:r>
        <w:t>–</w:t>
      </w:r>
      <w:r w:rsidRPr="002945C8">
        <w:t xml:space="preserve"> </w:t>
      </w:r>
      <w:r>
        <w:t>предсказанная моделью.</w:t>
      </w:r>
    </w:p>
    <w:p w14:paraId="1E0CD73B" w14:textId="2CE45F95" w:rsidR="002945C8" w:rsidRDefault="00B8376D" w:rsidP="00B55F6D">
      <w:pPr>
        <w:tabs>
          <w:tab w:val="left" w:pos="3408"/>
        </w:tabs>
      </w:pPr>
      <w:r>
        <w:t>Наивной</w:t>
      </w:r>
      <w:r w:rsidR="002945C8" w:rsidRPr="002945C8">
        <w:t xml:space="preserve">, очевидной и </w:t>
      </w:r>
      <w:r w:rsidR="002945C8">
        <w:t>в то же время</w:t>
      </w:r>
      <w:r w:rsidR="001E784E">
        <w:t xml:space="preserve"> практически</w:t>
      </w:r>
      <w:r w:rsidR="002945C8">
        <w:t xml:space="preserve"> </w:t>
      </w:r>
      <w:r w:rsidR="002945C8" w:rsidRPr="002945C8">
        <w:t xml:space="preserve">неиспользуемой метрикой является </w:t>
      </w:r>
      <w:r w:rsidR="002945C8" w:rsidRPr="00B8376D">
        <w:rPr>
          <w:lang w:val="en-US"/>
        </w:rPr>
        <w:t>accuracy</w:t>
      </w:r>
      <w:r w:rsidR="002945C8">
        <w:t xml:space="preserve"> (точность)</w:t>
      </w:r>
      <w:r w:rsidR="002945C8" w:rsidRPr="002945C8">
        <w:t xml:space="preserve"> — доля правильных ответов алгоритма:</w:t>
      </w:r>
    </w:p>
    <w:p w14:paraId="5BD7207C" w14:textId="50F8CD97" w:rsidR="00B8376D" w:rsidRPr="00B8376D" w:rsidRDefault="00B8376D" w:rsidP="00B55F6D">
      <w:pPr>
        <w:tabs>
          <w:tab w:val="left" w:pos="3408"/>
        </w:tabs>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73F40214" w14:textId="7BEAB93C" w:rsidR="00B8376D" w:rsidRDefault="00B8376D" w:rsidP="00B55F6D">
      <w:pPr>
        <w:tabs>
          <w:tab w:val="left" w:pos="3408"/>
        </w:tabs>
        <w:rPr>
          <w:rFonts w:eastAsiaTheme="minorEastAsia"/>
        </w:rPr>
      </w:pPr>
      <w:r>
        <w:rPr>
          <w:rFonts w:eastAsiaTheme="minorEastAsia"/>
        </w:rPr>
        <w:t xml:space="preserve">Данная метрика практически бесполезна в случаях с неравными классами, так как модель может предсказывать только класс с большим количеством объектов, и при этом точность будет довольно высокой, </w:t>
      </w:r>
      <w:r w:rsidR="001B59F2">
        <w:rPr>
          <w:rFonts w:eastAsiaTheme="minorEastAsia"/>
        </w:rPr>
        <w:t>хотя модель и не будет обладать предсказательной силой.</w:t>
      </w:r>
    </w:p>
    <w:p w14:paraId="51E9F339" w14:textId="41DB472B" w:rsidR="001B59F2" w:rsidRDefault="001B59F2" w:rsidP="00B55F6D">
      <w:pPr>
        <w:tabs>
          <w:tab w:val="left" w:pos="3408"/>
        </w:tabs>
        <w:rPr>
          <w:rFonts w:eastAsiaTheme="minorEastAsia"/>
        </w:rPr>
      </w:pPr>
      <w:r>
        <w:rPr>
          <w:rFonts w:eastAsiaTheme="minorEastAsia"/>
        </w:rPr>
        <w:t xml:space="preserve">Для оценки качества работы алгоритма на каждом из классов используются метрики </w:t>
      </w:r>
      <w:r w:rsidRPr="001B59F2">
        <w:rPr>
          <w:rFonts w:eastAsiaTheme="minorEastAsia"/>
          <w:lang w:val="en-US"/>
        </w:rPr>
        <w:t>precision</w:t>
      </w:r>
      <w:r w:rsidRPr="001B59F2">
        <w:rPr>
          <w:rFonts w:eastAsiaTheme="minorEastAsia"/>
        </w:rPr>
        <w:t xml:space="preserve"> (точность) и </w:t>
      </w:r>
      <w:r w:rsidRPr="001B59F2">
        <w:rPr>
          <w:rFonts w:eastAsiaTheme="minorEastAsia"/>
          <w:lang w:val="en-US"/>
        </w:rPr>
        <w:t>recall</w:t>
      </w:r>
      <w:r w:rsidRPr="001B59F2">
        <w:rPr>
          <w:rFonts w:eastAsiaTheme="minorEastAsia"/>
        </w:rPr>
        <w:t xml:space="preserve"> (полнота)</w:t>
      </w:r>
      <w:r>
        <w:rPr>
          <w:rFonts w:eastAsiaTheme="minorEastAsia"/>
        </w:rPr>
        <w:t>.</w:t>
      </w:r>
    </w:p>
    <w:p w14:paraId="4F2DFE09" w14:textId="2EA15F7F" w:rsidR="006B5626" w:rsidRPr="006B5626" w:rsidRDefault="006B5626" w:rsidP="006B5626">
      <w:pPr>
        <w:tabs>
          <w:tab w:val="left" w:pos="3408"/>
        </w:tabs>
        <w:rPr>
          <w:rFonts w:eastAsiaTheme="minorEastAsia"/>
          <w:i/>
          <w:lang w:val="en-US"/>
        </w:rPr>
      </w:pPr>
      <m:oMathPara>
        <m:oMath>
          <m:r>
            <w:rPr>
              <w:rFonts w:ascii="Cambria Math" w:hAnsi="Cambria Math"/>
              <w:lang w:val="en-US"/>
            </w:rPr>
            <w:lastRenderedPageBreak/>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FD9626D" w14:textId="5537EF08" w:rsidR="006B5626" w:rsidRPr="006B5626" w:rsidRDefault="006B5626" w:rsidP="006B5626">
      <w:pPr>
        <w:tabs>
          <w:tab w:val="left" w:pos="3408"/>
        </w:tabs>
        <w:ind w:firstLine="0"/>
        <w:rPr>
          <w:rFonts w:eastAsiaTheme="minorEastAsia"/>
          <w:i/>
          <w:lang w:val="en-US"/>
        </w:rPr>
      </w:pPr>
      <m:oMathPara>
        <m:oMath>
          <m:r>
            <w:rPr>
              <w:rFonts w:ascii="Cambria Math" w:eastAsiaTheme="minorEastAsia" w:hAnsi="Cambria Math"/>
              <w:lang w:val="en-US"/>
            </w:rPr>
            <m:t xml:space="preserve">recall= </m:t>
          </m:r>
          <m:f>
            <m:fPr>
              <m:ctrlPr>
                <w:rPr>
                  <w:rFonts w:ascii="Cambria Math" w:eastAsiaTheme="minorEastAsia" w:hAnsi="Cambria Math"/>
                  <w:i/>
                  <w:lang w:val="en-US"/>
                </w:rPr>
              </m:ctrlPr>
            </m:fPr>
            <m:num>
              <m:r>
                <w:rPr>
                  <w:rFonts w:ascii="Cambria Math" w:eastAsiaTheme="minorEastAsia" w:hAnsi="Cambria Math"/>
                  <w:lang w:val="en-US"/>
                </w:rPr>
                <m:t>TP</m:t>
              </m:r>
            </m:num>
            <m:den>
              <m:r>
                <w:rPr>
                  <w:rFonts w:ascii="Cambria Math" w:eastAsiaTheme="minorEastAsia" w:hAnsi="Cambria Math"/>
                  <w:lang w:val="en-US"/>
                </w:rPr>
                <m:t>TP+FN</m:t>
              </m:r>
            </m:den>
          </m:f>
        </m:oMath>
      </m:oMathPara>
    </w:p>
    <w:p w14:paraId="119BE514" w14:textId="1460BD68" w:rsidR="002945C8" w:rsidRDefault="006B5626" w:rsidP="00B55F6D">
      <w:pPr>
        <w:tabs>
          <w:tab w:val="left" w:pos="3408"/>
        </w:tabs>
      </w:pPr>
      <w:r w:rsidRPr="006B5626">
        <w:t xml:space="preserve">Точность можно толковать как часть объектов, </w:t>
      </w:r>
      <w:r>
        <w:t>предсказанных</w:t>
      </w:r>
      <w:r w:rsidRPr="006B5626">
        <w:t xml:space="preserve"> классификатором положительными и при этом истинно являющимися положительными</w:t>
      </w:r>
      <w:r>
        <w:t xml:space="preserve">. </w:t>
      </w:r>
      <w:r>
        <w:rPr>
          <w:lang w:val="en-US"/>
        </w:rPr>
        <w:t>Precision</w:t>
      </w:r>
      <w:r w:rsidRPr="006B5626">
        <w:t xml:space="preserve"> </w:t>
      </w:r>
      <w:r>
        <w:t xml:space="preserve">не позволяет определять все объекты в один класс, так как </w:t>
      </w:r>
      <w:r w:rsidR="00EC44FA">
        <w:t xml:space="preserve">это </w:t>
      </w:r>
      <w:proofErr w:type="spellStart"/>
      <w:r w:rsidR="00EC44FA">
        <w:t>выз</w:t>
      </w:r>
      <w:r w:rsidR="001E784E">
        <w:t>а</w:t>
      </w:r>
      <w:r w:rsidR="00EC44FA">
        <w:t>в</w:t>
      </w:r>
      <w:r w:rsidR="001E784E">
        <w:t>а</w:t>
      </w:r>
      <w:r w:rsidR="00EC44FA">
        <w:t>ет</w:t>
      </w:r>
      <w:proofErr w:type="spellEnd"/>
      <w:r w:rsidR="00EC44FA">
        <w:t xml:space="preserve"> увеличение значения </w:t>
      </w:r>
      <w:r w:rsidR="00EC44FA">
        <w:rPr>
          <w:lang w:val="en-US"/>
        </w:rPr>
        <w:t>FP</w:t>
      </w:r>
      <w:r w:rsidR="00EC44FA">
        <w:t>.</w:t>
      </w:r>
      <w:r>
        <w:t xml:space="preserve"> А</w:t>
      </w:r>
      <w:r w:rsidRPr="006B5626">
        <w:t xml:space="preserve"> </w:t>
      </w:r>
      <w:r>
        <w:t xml:space="preserve">полнота </w:t>
      </w:r>
      <w:r w:rsidRPr="006B5626">
        <w:t xml:space="preserve">показывает, какую долю объектов положительного класса из всех объектов </w:t>
      </w:r>
      <w:r>
        <w:t xml:space="preserve">действительно </w:t>
      </w:r>
      <w:r w:rsidRPr="006B5626">
        <w:t xml:space="preserve">положительного класса </w:t>
      </w:r>
      <w:r>
        <w:t>определила модель</w:t>
      </w:r>
      <w:r w:rsidRPr="006B5626">
        <w:t>.</w:t>
      </w:r>
      <w:r>
        <w:t xml:space="preserve"> </w:t>
      </w:r>
      <w:r w:rsidR="00EC44FA">
        <w:t>То есть демонстрирует способность идентифицировать данный класс вообще.</w:t>
      </w:r>
    </w:p>
    <w:p w14:paraId="66DBC95D" w14:textId="2EA53AE9" w:rsidR="00EC44FA" w:rsidRDefault="00BD7FB6" w:rsidP="00B55F6D">
      <w:pPr>
        <w:tabs>
          <w:tab w:val="left" w:pos="3408"/>
        </w:tabs>
      </w:pPr>
      <w:r>
        <w:rPr>
          <w:lang w:val="en-US"/>
        </w:rPr>
        <w:t>Precision</w:t>
      </w:r>
      <w:r w:rsidRPr="00BD7FB6">
        <w:t xml:space="preserve"> </w:t>
      </w:r>
      <w:r>
        <w:t xml:space="preserve">и </w:t>
      </w:r>
      <w:r>
        <w:rPr>
          <w:lang w:val="en-US"/>
        </w:rPr>
        <w:t>recall</w:t>
      </w:r>
      <w:r w:rsidRPr="00BD7FB6">
        <w:t xml:space="preserve"> </w:t>
      </w:r>
      <w:r>
        <w:t xml:space="preserve">не зависят от соотношения классов, и поэтому применимы для несбалансированных данных. Но на практике часто приходится </w:t>
      </w:r>
      <w:r w:rsidR="003F06A7">
        <w:t xml:space="preserve">искать баланс между данными показателями. </w:t>
      </w:r>
      <w:r w:rsidR="00B9396F">
        <w:t xml:space="preserve">Есть несколько способов объединения точности и полноты в одну агрегированную метрику. Чаще всего используется так называемая </w:t>
      </w:r>
      <w:r w:rsidR="00B9396F">
        <w:rPr>
          <w:lang w:val="en-US"/>
        </w:rPr>
        <w:t>F</w:t>
      </w:r>
      <w:r w:rsidR="00B9396F" w:rsidRPr="00B9396F">
        <w:t>-</w:t>
      </w:r>
      <w:r w:rsidR="00B9396F">
        <w:t xml:space="preserve">мера – среднее гармоническое между </w:t>
      </w:r>
      <w:r w:rsidR="00B9396F">
        <w:rPr>
          <w:lang w:val="en-US"/>
        </w:rPr>
        <w:t>precision</w:t>
      </w:r>
      <w:r w:rsidR="00B9396F" w:rsidRPr="00B9396F">
        <w:t xml:space="preserve"> </w:t>
      </w:r>
      <w:r w:rsidR="00B9396F">
        <w:t xml:space="preserve">и </w:t>
      </w:r>
      <w:r w:rsidR="00B9396F">
        <w:rPr>
          <w:lang w:val="en-US"/>
        </w:rPr>
        <w:t>recall</w:t>
      </w:r>
      <w:r w:rsidR="00B9396F">
        <w:t>:</w:t>
      </w:r>
    </w:p>
    <w:p w14:paraId="10A3F187" w14:textId="0C5978BB" w:rsidR="00582E4C" w:rsidRPr="00582E4C" w:rsidRDefault="00AF39EB" w:rsidP="00582E4C">
      <w:pPr>
        <w:tabs>
          <w:tab w:val="left" w:pos="3408"/>
        </w:tabs>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2</m:t>
              </m:r>
            </m:num>
            <m:den>
              <m:sSup>
                <m:sSupPr>
                  <m:ctrlPr>
                    <w:rPr>
                      <w:rFonts w:ascii="Cambria Math" w:hAnsi="Cambria Math"/>
                      <w:i/>
                      <w:lang w:val="en-US"/>
                    </w:rPr>
                  </m:ctrlPr>
                </m:sSupPr>
                <m:e>
                  <m:r>
                    <w:rPr>
                      <w:rFonts w:ascii="Cambria Math" w:hAnsi="Cambria Math"/>
                      <w:lang w:val="en-US"/>
                    </w:rPr>
                    <m:t>recall</m:t>
                  </m:r>
                </m:e>
                <m:sup>
                  <m:r>
                    <w:rPr>
                      <w:rFonts w:ascii="Cambria Math" w:hAnsi="Cambria Math"/>
                      <w:lang w:val="en-US"/>
                    </w:rPr>
                    <m:t>-1</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precision</m:t>
                  </m:r>
                </m:e>
                <m:sup>
                  <m:r>
                    <w:rPr>
                      <w:rFonts w:ascii="Cambria Math" w:hAnsi="Cambria Math"/>
                      <w:lang w:val="en-US"/>
                    </w:rPr>
                    <m:t>-1</m:t>
                  </m:r>
                </m:sup>
              </m:sSup>
            </m:den>
          </m:f>
          <m:r>
            <w:rPr>
              <w:rFonts w:ascii="Cambria Math" w:hAnsi="Cambria Math"/>
              <w:lang w:val="en-US"/>
            </w:rPr>
            <m:t>=2</m:t>
          </m:r>
          <m:f>
            <m:fPr>
              <m:ctrlPr>
                <w:rPr>
                  <w:rFonts w:ascii="Cambria Math" w:hAnsi="Cambria Math"/>
                  <w:i/>
                  <w:lang w:val="en-US"/>
                </w:rPr>
              </m:ctrlPr>
            </m:fPr>
            <m:num>
              <m:r>
                <w:rPr>
                  <w:rFonts w:ascii="Cambria Math" w:hAnsi="Cambria Math"/>
                  <w:lang w:val="en-US"/>
                </w:rPr>
                <m:t>precision× recall</m:t>
              </m:r>
            </m:num>
            <m:den>
              <m:r>
                <w:rPr>
                  <w:rFonts w:ascii="Cambria Math" w:hAnsi="Cambria Math"/>
                  <w:lang w:val="en-US"/>
                </w:rPr>
                <m:t>precision+recall</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 xml:space="preserve">TP+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FP+FN</m:t>
                  </m:r>
                </m:e>
              </m:d>
            </m:den>
          </m:f>
        </m:oMath>
      </m:oMathPara>
    </w:p>
    <w:p w14:paraId="5F795C33" w14:textId="20450EC1" w:rsidR="00582E4C" w:rsidRPr="00582E4C" w:rsidRDefault="00FA0F6A" w:rsidP="00582E4C">
      <w:pPr>
        <w:tabs>
          <w:tab w:val="left" w:pos="3408"/>
        </w:tabs>
        <w:rPr>
          <w:rFonts w:eastAsiaTheme="minorEastAsia"/>
        </w:rPr>
      </w:pPr>
      <w:r w:rsidRPr="00FA0F6A">
        <w:rPr>
          <w:rFonts w:eastAsiaTheme="minorEastAsia"/>
        </w:rPr>
        <w:t>Максимально возможное значение F-</w:t>
      </w:r>
      <w:r>
        <w:rPr>
          <w:rFonts w:eastAsiaTheme="minorEastAsia"/>
        </w:rPr>
        <w:t>меры</w:t>
      </w:r>
      <w:r w:rsidRPr="00FA0F6A">
        <w:rPr>
          <w:rFonts w:eastAsiaTheme="minorEastAsia"/>
        </w:rPr>
        <w:t xml:space="preserve"> равно 1</w:t>
      </w:r>
      <w:r>
        <w:rPr>
          <w:rFonts w:eastAsiaTheme="minorEastAsia"/>
        </w:rPr>
        <w:t>.</w:t>
      </w:r>
      <w:r w:rsidRPr="00FA0F6A">
        <w:rPr>
          <w:rFonts w:eastAsiaTheme="minorEastAsia"/>
        </w:rPr>
        <w:t xml:space="preserve">0, что указывает на идеальную точность и полноту, а наименьшее возможное значение равно 0, </w:t>
      </w:r>
      <w:r>
        <w:rPr>
          <w:rFonts w:eastAsiaTheme="minorEastAsia"/>
        </w:rPr>
        <w:t>когда</w:t>
      </w:r>
      <w:r w:rsidRPr="00FA0F6A">
        <w:rPr>
          <w:rFonts w:eastAsiaTheme="minorEastAsia"/>
        </w:rPr>
        <w:t xml:space="preserve"> либо точность, либо полнота равны нулю.</w:t>
      </w:r>
    </w:p>
    <w:p w14:paraId="2C6C1434" w14:textId="76F54102" w:rsidR="008B7BDB" w:rsidRPr="008B7BDB" w:rsidRDefault="008B7BDB" w:rsidP="008B7BDB">
      <w:pPr>
        <w:pStyle w:val="2"/>
      </w:pPr>
      <w:bookmarkStart w:id="47" w:name="_Toc94969377"/>
      <w:bookmarkStart w:id="48" w:name="_Toc98361591"/>
      <w:bookmarkStart w:id="49" w:name="_Toc105361755"/>
      <w:r w:rsidRPr="008B7BDB">
        <w:t>Целевой оценочный тест реализации алгоритма</w:t>
      </w:r>
      <w:bookmarkEnd w:id="47"/>
      <w:bookmarkEnd w:id="48"/>
      <w:bookmarkEnd w:id="49"/>
    </w:p>
    <w:p w14:paraId="42E4D01D" w14:textId="461919FB" w:rsidR="008B7BDB" w:rsidRDefault="00A47B35" w:rsidP="008B7BDB">
      <w:r>
        <w:t>В</w:t>
      </w:r>
      <w:r w:rsidR="003D5D1F" w:rsidRPr="003D5D1F">
        <w:t xml:space="preserve"> </w:t>
      </w:r>
      <w:r w:rsidR="003D5D1F">
        <w:t xml:space="preserve">процесс обучения был встроен функционал измерения, логирования и визуализации различных метрик. В частности, используется функция ошибки </w:t>
      </w:r>
      <w:proofErr w:type="spellStart"/>
      <w:r w:rsidR="003D5D1F">
        <w:rPr>
          <w:lang w:val="en-US"/>
        </w:rPr>
        <w:t>CrossEntropyLoss</w:t>
      </w:r>
      <w:proofErr w:type="spellEnd"/>
      <w:r w:rsidR="003D5D1F">
        <w:t xml:space="preserve">, которая применяется в задачах </w:t>
      </w:r>
      <w:proofErr w:type="spellStart"/>
      <w:r w:rsidR="003D5D1F">
        <w:t>многоклассной</w:t>
      </w:r>
      <w:proofErr w:type="spellEnd"/>
      <w:r w:rsidR="003D5D1F">
        <w:t xml:space="preserve"> классификации. Так же записываются точность и </w:t>
      </w:r>
      <w:r w:rsidR="00911DF1">
        <w:rPr>
          <w:lang w:val="en-US"/>
        </w:rPr>
        <w:t>F</w:t>
      </w:r>
      <w:r w:rsidR="00911DF1" w:rsidRPr="00911DF1">
        <w:t>-</w:t>
      </w:r>
      <w:r w:rsidR="00911DF1">
        <w:t xml:space="preserve">мера. </w:t>
      </w:r>
      <w:r>
        <w:t>Н</w:t>
      </w:r>
      <w:r>
        <w:t>а Рисунке 24</w:t>
      </w:r>
      <w:r>
        <w:t xml:space="preserve"> приведены </w:t>
      </w:r>
      <w:r w:rsidR="00911DF1">
        <w:t>показания, полученные при обучении.</w:t>
      </w:r>
    </w:p>
    <w:p w14:paraId="38ADD3CB" w14:textId="77777777" w:rsidR="0007564C" w:rsidRDefault="0007564C" w:rsidP="0007564C">
      <w:pPr>
        <w:keepNext/>
        <w:ind w:firstLine="0"/>
      </w:pPr>
      <w:r>
        <w:rPr>
          <w:noProof/>
        </w:rPr>
        <w:lastRenderedPageBreak/>
        <w:drawing>
          <wp:inline distT="0" distB="0" distL="0" distR="0" wp14:anchorId="145ECA72" wp14:editId="691B5604">
            <wp:extent cx="5940425" cy="2029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029460"/>
                    </a:xfrm>
                    <a:prstGeom prst="rect">
                      <a:avLst/>
                    </a:prstGeom>
                  </pic:spPr>
                </pic:pic>
              </a:graphicData>
            </a:graphic>
          </wp:inline>
        </w:drawing>
      </w:r>
    </w:p>
    <w:p w14:paraId="5B452F3F" w14:textId="1F75A23E" w:rsidR="00911DF1" w:rsidRDefault="0007564C" w:rsidP="0007564C">
      <w:pPr>
        <w:pStyle w:val="af5"/>
        <w:jc w:val="center"/>
        <w:rPr>
          <w:i w:val="0"/>
          <w:iCs w:val="0"/>
          <w:color w:val="000000" w:themeColor="text1"/>
          <w:sz w:val="28"/>
          <w:szCs w:val="28"/>
        </w:rPr>
      </w:pPr>
      <w:r w:rsidRPr="0007564C">
        <w:rPr>
          <w:i w:val="0"/>
          <w:iCs w:val="0"/>
          <w:color w:val="000000" w:themeColor="text1"/>
          <w:sz w:val="28"/>
          <w:szCs w:val="28"/>
        </w:rPr>
        <w:t xml:space="preserve">Рисунок </w:t>
      </w:r>
      <w:r w:rsidRPr="0007564C">
        <w:rPr>
          <w:i w:val="0"/>
          <w:iCs w:val="0"/>
          <w:color w:val="000000" w:themeColor="text1"/>
          <w:sz w:val="28"/>
          <w:szCs w:val="28"/>
        </w:rPr>
        <w:fldChar w:fldCharType="begin"/>
      </w:r>
      <w:r w:rsidRPr="0007564C">
        <w:rPr>
          <w:i w:val="0"/>
          <w:iCs w:val="0"/>
          <w:color w:val="000000" w:themeColor="text1"/>
          <w:sz w:val="28"/>
          <w:szCs w:val="28"/>
        </w:rPr>
        <w:instrText xml:space="preserve"> SEQ Рисунок \* ARABIC </w:instrText>
      </w:r>
      <w:r w:rsidRPr="0007564C">
        <w:rPr>
          <w:i w:val="0"/>
          <w:iCs w:val="0"/>
          <w:color w:val="000000" w:themeColor="text1"/>
          <w:sz w:val="28"/>
          <w:szCs w:val="28"/>
        </w:rPr>
        <w:fldChar w:fldCharType="separate"/>
      </w:r>
      <w:r w:rsidR="00D94668">
        <w:rPr>
          <w:i w:val="0"/>
          <w:iCs w:val="0"/>
          <w:noProof/>
          <w:color w:val="000000" w:themeColor="text1"/>
          <w:sz w:val="28"/>
          <w:szCs w:val="28"/>
        </w:rPr>
        <w:t>24</w:t>
      </w:r>
      <w:r w:rsidRPr="0007564C">
        <w:rPr>
          <w:i w:val="0"/>
          <w:iCs w:val="0"/>
          <w:color w:val="000000" w:themeColor="text1"/>
          <w:sz w:val="28"/>
          <w:szCs w:val="28"/>
        </w:rPr>
        <w:fldChar w:fldCharType="end"/>
      </w:r>
      <w:r w:rsidRPr="0007564C">
        <w:rPr>
          <w:i w:val="0"/>
          <w:iCs w:val="0"/>
          <w:color w:val="000000" w:themeColor="text1"/>
          <w:sz w:val="28"/>
          <w:szCs w:val="28"/>
        </w:rPr>
        <w:t>. Лог обучения модели</w:t>
      </w:r>
    </w:p>
    <w:p w14:paraId="68467BC1" w14:textId="12E89F7A" w:rsidR="0007564C" w:rsidRDefault="0007564C" w:rsidP="0007564C">
      <w:r>
        <w:t xml:space="preserve">По логу можно понять, что функция ошибки </w:t>
      </w:r>
      <w:r w:rsidRPr="0007564C">
        <w:t>(</w:t>
      </w:r>
      <w:r>
        <w:rPr>
          <w:lang w:val="en-US"/>
        </w:rPr>
        <w:t>loss</w:t>
      </w:r>
      <w:r w:rsidRPr="0007564C">
        <w:t xml:space="preserve">) </w:t>
      </w:r>
      <w:r>
        <w:t xml:space="preserve">уменьшается с каждой итерацией, а значит модель </w:t>
      </w:r>
      <w:r w:rsidR="0045202C">
        <w:t>меньше ошибается.</w:t>
      </w:r>
      <w:r>
        <w:t xml:space="preserve"> При этом можно </w:t>
      </w:r>
      <w:r w:rsidR="0045202C">
        <w:t xml:space="preserve">отметить итоговое время обучения. Для 15 эпох по 2 итерации, итоговое время обучения составило около 18.5 часов. Что достаточно быстро по меркам коммерческих моделей, учитывая, что модель обучалась на одной видеокарте. </w:t>
      </w:r>
      <w:r w:rsidR="00972137">
        <w:t>Н</w:t>
      </w:r>
      <w:r w:rsidR="00972137">
        <w:t>а Рисунке 25</w:t>
      </w:r>
      <w:r w:rsidR="00972137">
        <w:t xml:space="preserve"> приводится</w:t>
      </w:r>
      <w:r w:rsidR="0045202C">
        <w:t xml:space="preserve"> диаграмм</w:t>
      </w:r>
      <w:r w:rsidR="00972137">
        <w:t>а изменения метрик во время обучения</w:t>
      </w:r>
      <w:r w:rsidR="0045202C">
        <w:t>.</w:t>
      </w:r>
    </w:p>
    <w:p w14:paraId="431E57FE" w14:textId="77777777" w:rsidR="0045202C" w:rsidRDefault="0045202C" w:rsidP="0045202C">
      <w:pPr>
        <w:keepNext/>
        <w:ind w:firstLine="0"/>
      </w:pPr>
      <w:r w:rsidRPr="0045202C">
        <w:rPr>
          <w:noProof/>
        </w:rPr>
        <w:drawing>
          <wp:inline distT="0" distB="0" distL="0" distR="0" wp14:anchorId="1D20B1E7" wp14:editId="68A01E4C">
            <wp:extent cx="5940425" cy="29705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6870A27E" w14:textId="7E0ECF81" w:rsidR="0045202C" w:rsidRDefault="0045202C" w:rsidP="0045202C">
      <w:pPr>
        <w:pStyle w:val="af5"/>
        <w:jc w:val="center"/>
        <w:rPr>
          <w:i w:val="0"/>
          <w:iCs w:val="0"/>
          <w:color w:val="000000" w:themeColor="text1"/>
          <w:sz w:val="28"/>
          <w:szCs w:val="28"/>
        </w:rPr>
      </w:pPr>
      <w:r w:rsidRPr="0045202C">
        <w:rPr>
          <w:i w:val="0"/>
          <w:iCs w:val="0"/>
          <w:color w:val="000000" w:themeColor="text1"/>
          <w:sz w:val="28"/>
          <w:szCs w:val="28"/>
        </w:rPr>
        <w:t xml:space="preserve">Рисунок </w:t>
      </w:r>
      <w:r w:rsidRPr="0045202C">
        <w:rPr>
          <w:i w:val="0"/>
          <w:iCs w:val="0"/>
          <w:color w:val="000000" w:themeColor="text1"/>
          <w:sz w:val="28"/>
          <w:szCs w:val="28"/>
        </w:rPr>
        <w:fldChar w:fldCharType="begin"/>
      </w:r>
      <w:r w:rsidRPr="0045202C">
        <w:rPr>
          <w:i w:val="0"/>
          <w:iCs w:val="0"/>
          <w:color w:val="000000" w:themeColor="text1"/>
          <w:sz w:val="28"/>
          <w:szCs w:val="28"/>
        </w:rPr>
        <w:instrText xml:space="preserve"> SEQ Рисунок \* ARABIC </w:instrText>
      </w:r>
      <w:r w:rsidRPr="0045202C">
        <w:rPr>
          <w:i w:val="0"/>
          <w:iCs w:val="0"/>
          <w:color w:val="000000" w:themeColor="text1"/>
          <w:sz w:val="28"/>
          <w:szCs w:val="28"/>
        </w:rPr>
        <w:fldChar w:fldCharType="separate"/>
      </w:r>
      <w:r w:rsidR="00D94668">
        <w:rPr>
          <w:i w:val="0"/>
          <w:iCs w:val="0"/>
          <w:noProof/>
          <w:color w:val="000000" w:themeColor="text1"/>
          <w:sz w:val="28"/>
          <w:szCs w:val="28"/>
        </w:rPr>
        <w:t>25</w:t>
      </w:r>
      <w:r w:rsidRPr="0045202C">
        <w:rPr>
          <w:i w:val="0"/>
          <w:iCs w:val="0"/>
          <w:color w:val="000000" w:themeColor="text1"/>
          <w:sz w:val="28"/>
          <w:szCs w:val="28"/>
        </w:rPr>
        <w:fldChar w:fldCharType="end"/>
      </w:r>
      <w:r w:rsidRPr="0045202C">
        <w:rPr>
          <w:i w:val="0"/>
          <w:iCs w:val="0"/>
          <w:color w:val="000000" w:themeColor="text1"/>
          <w:sz w:val="28"/>
          <w:szCs w:val="28"/>
        </w:rPr>
        <w:t>.Визуализация метрик</w:t>
      </w:r>
    </w:p>
    <w:p w14:paraId="2AD7E6B0" w14:textId="2920FFC5" w:rsidR="0045202C" w:rsidRDefault="0045202C" w:rsidP="003F1946">
      <w:r>
        <w:t xml:space="preserve">Как можно заметить с каждой </w:t>
      </w:r>
      <w:r w:rsidR="00137CC7">
        <w:t>эпохой</w:t>
      </w:r>
      <w:r>
        <w:t xml:space="preserve"> уменьшается разность метрик между </w:t>
      </w:r>
      <w:r w:rsidR="00137CC7">
        <w:t xml:space="preserve">двумя итерациями. То есть каждая последующая эпоха вносит </w:t>
      </w:r>
      <w:r w:rsidR="00137CC7">
        <w:lastRenderedPageBreak/>
        <w:t xml:space="preserve">меньший вклад в обучение модели. Таким образом нет особого смысла обучения модели больше </w:t>
      </w:r>
      <w:r w:rsidR="00137CC7" w:rsidRPr="00137CC7">
        <w:t xml:space="preserve">7-8 </w:t>
      </w:r>
      <w:r w:rsidR="00137CC7">
        <w:t xml:space="preserve">эпох. Дальнейшее улучшение результатов получается изменением архитектуры модели; применением более сбалансированного, очищенного набора данных. Но следует </w:t>
      </w:r>
      <w:r w:rsidR="003F1946">
        <w:t>учесть,</w:t>
      </w:r>
      <w:r w:rsidR="00137CC7">
        <w:t xml:space="preserve"> что при усложнении архитектуры и увеличении количества данных может потребоваться высокопроизводительные вычислительные ресурсы и большее время обучения, что негативно сказывается на экономические</w:t>
      </w:r>
      <w:r w:rsidR="003F1946">
        <w:t xml:space="preserve"> и</w:t>
      </w:r>
      <w:r w:rsidR="00137CC7">
        <w:t xml:space="preserve"> энерг</w:t>
      </w:r>
      <w:r w:rsidR="003F1946">
        <w:t>е</w:t>
      </w:r>
      <w:r w:rsidR="00137CC7">
        <w:t>тические</w:t>
      </w:r>
      <w:r w:rsidR="003F1946">
        <w:t xml:space="preserve"> потребности проекта. Так же с повышением потребления электроэнергии, растет и экологический урон. Именно для решения таких проблем в данной работе использовались </w:t>
      </w:r>
      <w:proofErr w:type="spellStart"/>
      <w:r w:rsidR="003F1946">
        <w:t>предобученные</w:t>
      </w:r>
      <w:proofErr w:type="spellEnd"/>
      <w:r w:rsidR="003F1946">
        <w:t xml:space="preserve"> модели, что положительно сказалось на времени необходимом для приемлемого уровня обучения модели.</w:t>
      </w:r>
    </w:p>
    <w:p w14:paraId="485B2883" w14:textId="09D6A249" w:rsidR="00FB3BF4" w:rsidRDefault="00431392" w:rsidP="00FB3BF4">
      <w:r>
        <w:t xml:space="preserve">Для решения поставленной перед нами задачи простого обучения модели недостаточно, так как обученная модель может только классифицировать токены. Поэтому необходим алгоритм восстановления знаков препинания. </w:t>
      </w:r>
      <w:r w:rsidR="00BB1CB5">
        <w:t>Э</w:t>
      </w:r>
      <w:r w:rsidR="005015E5">
        <w:t>то процедура</w:t>
      </w:r>
      <w:r w:rsidR="006259A9">
        <w:t>, продемонстрированная</w:t>
      </w:r>
      <w:r w:rsidR="00FB3BF4">
        <w:t xml:space="preserve"> на Рисунке 26</w:t>
      </w:r>
      <w:r w:rsidR="005015E5">
        <w:t xml:space="preserve">, которая </w:t>
      </w:r>
      <w:proofErr w:type="spellStart"/>
      <w:r w:rsidR="005015E5">
        <w:t>токенизирует</w:t>
      </w:r>
      <w:proofErr w:type="spellEnd"/>
      <w:r w:rsidR="005015E5">
        <w:t xml:space="preserve"> текст, поданный на вход, затем для каждого токена определяет знак препинания, если это знаки окончания предложения (точка, вопросительный или восклицательный знаки) меняет регистр следующего слова. </w:t>
      </w:r>
    </w:p>
    <w:p w14:paraId="67B2E76B" w14:textId="4DF197D8" w:rsidR="00D94668" w:rsidRDefault="005015E5" w:rsidP="00FB3BF4">
      <w:pPr>
        <w:jc w:val="center"/>
      </w:pPr>
      <w:r>
        <w:rPr>
          <w:noProof/>
        </w:rPr>
        <w:drawing>
          <wp:inline distT="0" distB="0" distL="0" distR="0" wp14:anchorId="62E63B10" wp14:editId="16D18FC2">
            <wp:extent cx="5041127" cy="20458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0267" cy="2057694"/>
                    </a:xfrm>
                    <a:prstGeom prst="rect">
                      <a:avLst/>
                    </a:prstGeom>
                  </pic:spPr>
                </pic:pic>
              </a:graphicData>
            </a:graphic>
          </wp:inline>
        </w:drawing>
      </w:r>
    </w:p>
    <w:p w14:paraId="7F6C44EE" w14:textId="4BCE5F75" w:rsidR="003F1946" w:rsidRPr="00D94668" w:rsidRDefault="00D94668" w:rsidP="00D94668">
      <w:pPr>
        <w:pStyle w:val="af5"/>
        <w:jc w:val="center"/>
        <w:rPr>
          <w:i w:val="0"/>
          <w:iCs w:val="0"/>
          <w:color w:val="000000" w:themeColor="text1"/>
          <w:sz w:val="28"/>
          <w:szCs w:val="28"/>
        </w:rPr>
      </w:pPr>
      <w:r w:rsidRPr="00D94668">
        <w:rPr>
          <w:i w:val="0"/>
          <w:iCs w:val="0"/>
          <w:color w:val="000000" w:themeColor="text1"/>
          <w:sz w:val="28"/>
          <w:szCs w:val="28"/>
        </w:rPr>
        <w:t xml:space="preserve">Рисунок </w:t>
      </w:r>
      <w:r w:rsidRPr="00D94668">
        <w:rPr>
          <w:i w:val="0"/>
          <w:iCs w:val="0"/>
          <w:color w:val="000000" w:themeColor="text1"/>
          <w:sz w:val="28"/>
          <w:szCs w:val="28"/>
        </w:rPr>
        <w:fldChar w:fldCharType="begin"/>
      </w:r>
      <w:r w:rsidRPr="00D94668">
        <w:rPr>
          <w:i w:val="0"/>
          <w:iCs w:val="0"/>
          <w:color w:val="000000" w:themeColor="text1"/>
          <w:sz w:val="28"/>
          <w:szCs w:val="28"/>
        </w:rPr>
        <w:instrText xml:space="preserve"> SEQ Рисунок \* ARABIC </w:instrText>
      </w:r>
      <w:r w:rsidRPr="00D94668">
        <w:rPr>
          <w:i w:val="0"/>
          <w:iCs w:val="0"/>
          <w:color w:val="000000" w:themeColor="text1"/>
          <w:sz w:val="28"/>
          <w:szCs w:val="28"/>
        </w:rPr>
        <w:fldChar w:fldCharType="separate"/>
      </w:r>
      <w:r w:rsidRPr="00D94668">
        <w:rPr>
          <w:i w:val="0"/>
          <w:iCs w:val="0"/>
          <w:noProof/>
          <w:color w:val="000000" w:themeColor="text1"/>
          <w:sz w:val="28"/>
          <w:szCs w:val="28"/>
        </w:rPr>
        <w:t>26</w:t>
      </w:r>
      <w:r w:rsidRPr="00D94668">
        <w:rPr>
          <w:i w:val="0"/>
          <w:iCs w:val="0"/>
          <w:color w:val="000000" w:themeColor="text1"/>
          <w:sz w:val="28"/>
          <w:szCs w:val="28"/>
        </w:rPr>
        <w:fldChar w:fldCharType="end"/>
      </w:r>
      <w:r w:rsidRPr="00D94668">
        <w:rPr>
          <w:i w:val="0"/>
          <w:iCs w:val="0"/>
          <w:color w:val="000000" w:themeColor="text1"/>
          <w:sz w:val="28"/>
          <w:szCs w:val="28"/>
        </w:rPr>
        <w:t xml:space="preserve">. Процедура восстановления </w:t>
      </w:r>
      <w:r>
        <w:rPr>
          <w:i w:val="0"/>
          <w:iCs w:val="0"/>
          <w:color w:val="000000" w:themeColor="text1"/>
          <w:sz w:val="28"/>
          <w:szCs w:val="28"/>
        </w:rPr>
        <w:t>заглавных букв</w:t>
      </w:r>
      <w:r w:rsidRPr="00D94668">
        <w:rPr>
          <w:i w:val="0"/>
          <w:iCs w:val="0"/>
          <w:color w:val="000000" w:themeColor="text1"/>
          <w:sz w:val="28"/>
          <w:szCs w:val="28"/>
        </w:rPr>
        <w:t xml:space="preserve"> текста</w:t>
      </w:r>
    </w:p>
    <w:p w14:paraId="01C9F2F0" w14:textId="315799B1" w:rsidR="00F94629" w:rsidRDefault="00707993" w:rsidP="00F94629">
      <w:pPr>
        <w:pStyle w:val="a4"/>
      </w:pPr>
      <w:bookmarkStart w:id="50" w:name="_Toc94969378"/>
      <w:bookmarkStart w:id="51" w:name="_Toc98361592"/>
      <w:bookmarkStart w:id="52" w:name="_Toc105361756"/>
      <w:r w:rsidRPr="008B7BDB">
        <w:lastRenderedPageBreak/>
        <w:t>Заключение</w:t>
      </w:r>
      <w:bookmarkEnd w:id="50"/>
      <w:bookmarkEnd w:id="51"/>
      <w:bookmarkEnd w:id="52"/>
    </w:p>
    <w:p w14:paraId="76E8AED7" w14:textId="3FB84CCD" w:rsidR="008B7BDB" w:rsidRDefault="00F94629" w:rsidP="00F94629">
      <w:r w:rsidRPr="00F94629">
        <w:t>Итогом работы стала реализация алгоритма восстановления знаков препинания в тексте на татарском языке.</w:t>
      </w:r>
      <w:r>
        <w:t xml:space="preserve"> Данный алгоритм рассчитан для </w:t>
      </w:r>
      <w:r w:rsidR="00507559">
        <w:t>постобработки текста, полученного при автоматическом распознавании речи. В ходе работы были выполнены следующие задачи:</w:t>
      </w:r>
    </w:p>
    <w:p w14:paraId="5AC6B291" w14:textId="2D324D20" w:rsidR="006D6779" w:rsidRDefault="006D6779" w:rsidP="00507559">
      <w:pPr>
        <w:pStyle w:val="af4"/>
        <w:numPr>
          <w:ilvl w:val="0"/>
          <w:numId w:val="22"/>
        </w:numPr>
      </w:pPr>
      <w:r>
        <w:t>Была изучена область машинного обучения и нейронных сетей</w:t>
      </w:r>
      <w:r w:rsidR="00974862">
        <w:t>.</w:t>
      </w:r>
    </w:p>
    <w:p w14:paraId="1C672A92" w14:textId="4B216258" w:rsidR="00507559" w:rsidRDefault="00507559" w:rsidP="00507559">
      <w:pPr>
        <w:pStyle w:val="af4"/>
        <w:numPr>
          <w:ilvl w:val="0"/>
          <w:numId w:val="22"/>
        </w:numPr>
      </w:pPr>
      <w:r>
        <w:t xml:space="preserve">Была изучена прикладная область задач обработки естественного языка, проведен анализ существующих подходов их решения, рассмотрены современные языковые модели, были выделены преимущества выбранной языковой модели. </w:t>
      </w:r>
    </w:p>
    <w:p w14:paraId="6FEAB5B5" w14:textId="5C97F5CC" w:rsidR="00507559" w:rsidRDefault="00507559" w:rsidP="00507559">
      <w:pPr>
        <w:pStyle w:val="af4"/>
        <w:numPr>
          <w:ilvl w:val="0"/>
          <w:numId w:val="22"/>
        </w:numPr>
      </w:pPr>
      <w:r>
        <w:t>Подготовлены обучающие наборы данных на татарском языке, на основе официальных документов.</w:t>
      </w:r>
      <w:r w:rsidR="006D6779">
        <w:t xml:space="preserve"> В результате постобработки текста был получен набор данных, состоящий из более чем 2 млн. слов и меток, какой знак пунктуации должен идти после слова.</w:t>
      </w:r>
    </w:p>
    <w:p w14:paraId="4CBD7D82" w14:textId="5F3B6E61" w:rsidR="006D6779" w:rsidRPr="00F361C0" w:rsidRDefault="006D6779" w:rsidP="00507559">
      <w:pPr>
        <w:pStyle w:val="af4"/>
        <w:numPr>
          <w:ilvl w:val="0"/>
          <w:numId w:val="22"/>
        </w:numPr>
      </w:pPr>
      <w:r>
        <w:t xml:space="preserve">Спроектирована и обучена </w:t>
      </w:r>
      <w:proofErr w:type="spellStart"/>
      <w:r>
        <w:t>нейросетевая</w:t>
      </w:r>
      <w:proofErr w:type="spellEnd"/>
      <w:r>
        <w:t xml:space="preserve"> модель на основе </w:t>
      </w:r>
      <w:r>
        <w:rPr>
          <w:lang w:val="en-US"/>
        </w:rPr>
        <w:t>BERT</w:t>
      </w:r>
      <w:r>
        <w:t xml:space="preserve">. Нейронная сеть была настроена и обучена с помощью функций и процедур библиотек </w:t>
      </w:r>
      <w:r>
        <w:rPr>
          <w:lang w:val="en-US"/>
        </w:rPr>
        <w:t>Transformers</w:t>
      </w:r>
      <w:r w:rsidRPr="006D6779">
        <w:t xml:space="preserve"> </w:t>
      </w:r>
      <w:r>
        <w:t xml:space="preserve">и </w:t>
      </w:r>
      <w:r>
        <w:rPr>
          <w:lang w:val="en-US"/>
        </w:rPr>
        <w:t>PyTorch</w:t>
      </w:r>
      <w:r>
        <w:t xml:space="preserve">. Для ускорения матричных вычислений </w:t>
      </w:r>
      <w:r w:rsidR="00F361C0">
        <w:t xml:space="preserve">использовалась технология </w:t>
      </w:r>
      <w:r w:rsidR="00F361C0">
        <w:rPr>
          <w:lang w:val="en-US"/>
        </w:rPr>
        <w:t>CUDA.</w:t>
      </w:r>
    </w:p>
    <w:p w14:paraId="2E53401A" w14:textId="17E8C237" w:rsidR="00F361C0" w:rsidRDefault="00F361C0" w:rsidP="00507559">
      <w:pPr>
        <w:pStyle w:val="af4"/>
        <w:numPr>
          <w:ilvl w:val="0"/>
          <w:numId w:val="22"/>
        </w:numPr>
      </w:pPr>
      <w:r>
        <w:t xml:space="preserve">Для оценки алгоритма вычислялась функция потерь, точности и </w:t>
      </w:r>
      <w:r>
        <w:rPr>
          <w:lang w:val="en-US"/>
        </w:rPr>
        <w:t>F</w:t>
      </w:r>
      <w:r w:rsidRPr="00F361C0">
        <w:t>-</w:t>
      </w:r>
      <w:r>
        <w:t>мера.</w:t>
      </w:r>
    </w:p>
    <w:p w14:paraId="3E10AD68" w14:textId="09993853" w:rsidR="00F361C0" w:rsidRDefault="00F361C0" w:rsidP="00F361C0">
      <w:r>
        <w:t>В ходе работы был</w:t>
      </w:r>
      <w:r w:rsidR="004157D1">
        <w:t>и приобретены навыки использования совр</w:t>
      </w:r>
      <w:r w:rsidR="00702FE6">
        <w:t>еменных подходов к решению задач обработки естественного языка,</w:t>
      </w:r>
      <w:r>
        <w:t xml:space="preserve"> изучен современный инструментарий разработки алгоритмов машинного обучения. Среди прочего выделяются:</w:t>
      </w:r>
    </w:p>
    <w:p w14:paraId="576F64F0" w14:textId="0E92B797" w:rsidR="00F361C0" w:rsidRPr="004157D1" w:rsidRDefault="00F361C0" w:rsidP="00F361C0">
      <w:pPr>
        <w:pStyle w:val="af4"/>
        <w:numPr>
          <w:ilvl w:val="0"/>
          <w:numId w:val="23"/>
        </w:numPr>
      </w:pPr>
      <w:r>
        <w:t xml:space="preserve">Платформа </w:t>
      </w:r>
      <w:r>
        <w:rPr>
          <w:lang w:val="en-US"/>
        </w:rPr>
        <w:t xml:space="preserve">Python </w:t>
      </w:r>
      <w:r w:rsidR="004157D1">
        <w:rPr>
          <w:lang w:val="en-US"/>
        </w:rPr>
        <w:t>3.7.9</w:t>
      </w:r>
    </w:p>
    <w:p w14:paraId="2D99D600" w14:textId="4ED184E4" w:rsidR="004157D1" w:rsidRDefault="004157D1" w:rsidP="00F361C0">
      <w:pPr>
        <w:pStyle w:val="af4"/>
        <w:numPr>
          <w:ilvl w:val="0"/>
          <w:numId w:val="23"/>
        </w:numPr>
      </w:pPr>
      <w:r>
        <w:t xml:space="preserve">Библиотека </w:t>
      </w:r>
      <w:r>
        <w:rPr>
          <w:lang w:val="en-US"/>
        </w:rPr>
        <w:t>Transformers</w:t>
      </w:r>
      <w:r w:rsidRPr="004157D1">
        <w:t xml:space="preserve"> </w:t>
      </w:r>
      <w:r>
        <w:t xml:space="preserve">с </w:t>
      </w:r>
      <w:proofErr w:type="spellStart"/>
      <w:r>
        <w:t>предобученными</w:t>
      </w:r>
      <w:proofErr w:type="spellEnd"/>
      <w:r>
        <w:t xml:space="preserve"> моделями</w:t>
      </w:r>
    </w:p>
    <w:p w14:paraId="7AD51917" w14:textId="42A9CD60" w:rsidR="004157D1" w:rsidRDefault="004157D1" w:rsidP="00F361C0">
      <w:pPr>
        <w:pStyle w:val="af4"/>
        <w:numPr>
          <w:ilvl w:val="0"/>
          <w:numId w:val="23"/>
        </w:numPr>
      </w:pPr>
      <w:r>
        <w:t xml:space="preserve">Библиотека </w:t>
      </w:r>
      <w:r>
        <w:rPr>
          <w:lang w:val="en-US"/>
        </w:rPr>
        <w:t>Tokenizers</w:t>
      </w:r>
      <w:r w:rsidRPr="004157D1">
        <w:t xml:space="preserve"> </w:t>
      </w:r>
      <w:r>
        <w:t>для предобработки текста</w:t>
      </w:r>
    </w:p>
    <w:p w14:paraId="0738BCB0" w14:textId="206F6596" w:rsidR="004157D1" w:rsidRDefault="004157D1" w:rsidP="00F361C0">
      <w:pPr>
        <w:pStyle w:val="af4"/>
        <w:numPr>
          <w:ilvl w:val="0"/>
          <w:numId w:val="23"/>
        </w:numPr>
      </w:pPr>
      <w:r>
        <w:t xml:space="preserve">Библиотека </w:t>
      </w:r>
      <w:r>
        <w:rPr>
          <w:lang w:val="en-US"/>
        </w:rPr>
        <w:t>PyTorch</w:t>
      </w:r>
      <w:r w:rsidRPr="004157D1">
        <w:t xml:space="preserve"> </w:t>
      </w:r>
      <w:r>
        <w:t>для проектирования и обучения нейросетей</w:t>
      </w:r>
    </w:p>
    <w:p w14:paraId="6C98E58F" w14:textId="24DA2CD4" w:rsidR="004157D1" w:rsidRDefault="004157D1" w:rsidP="00F361C0">
      <w:pPr>
        <w:pStyle w:val="af4"/>
        <w:numPr>
          <w:ilvl w:val="0"/>
          <w:numId w:val="23"/>
        </w:numPr>
      </w:pPr>
      <w:r>
        <w:lastRenderedPageBreak/>
        <w:t xml:space="preserve">Библиотека </w:t>
      </w:r>
      <w:r>
        <w:rPr>
          <w:lang w:val="en-US"/>
        </w:rPr>
        <w:t>Matplotlib</w:t>
      </w:r>
      <w:r w:rsidRPr="004157D1">
        <w:t xml:space="preserve"> </w:t>
      </w:r>
      <w:r>
        <w:t>для визуализации данных</w:t>
      </w:r>
    </w:p>
    <w:p w14:paraId="7798DC8D" w14:textId="1092F890" w:rsidR="004157D1" w:rsidRPr="00F94629" w:rsidRDefault="004157D1" w:rsidP="00F361C0">
      <w:pPr>
        <w:pStyle w:val="af4"/>
        <w:numPr>
          <w:ilvl w:val="0"/>
          <w:numId w:val="23"/>
        </w:numPr>
      </w:pPr>
      <w:r>
        <w:t xml:space="preserve">Библиотека </w:t>
      </w:r>
      <w:r>
        <w:rPr>
          <w:lang w:val="en-US"/>
        </w:rPr>
        <w:t>scikit</w:t>
      </w:r>
      <w:r w:rsidRPr="004157D1">
        <w:t>-</w:t>
      </w:r>
      <w:r>
        <w:rPr>
          <w:lang w:val="en-US"/>
        </w:rPr>
        <w:t>learn</w:t>
      </w:r>
      <w:r w:rsidRPr="004157D1">
        <w:t xml:space="preserve"> </w:t>
      </w:r>
      <w:r>
        <w:t>для вычислений показателей производительности модели</w:t>
      </w:r>
    </w:p>
    <w:bookmarkStart w:id="53" w:name="_Toc105361757" w:displacedByCustomXml="next"/>
    <w:bookmarkStart w:id="54" w:name="_Toc98361593" w:displacedByCustomXml="next"/>
    <w:bookmarkStart w:id="55" w:name="_Toc94969379" w:displacedByCustomXml="next"/>
    <w:sdt>
      <w:sdtPr>
        <w:rPr>
          <w:rFonts w:eastAsiaTheme="minorHAnsi" w:cstheme="minorBidi"/>
          <w:b/>
          <w:szCs w:val="22"/>
        </w:rPr>
        <w:id w:val="355314733"/>
        <w:docPartObj>
          <w:docPartGallery w:val="Bibliographies"/>
          <w:docPartUnique/>
        </w:docPartObj>
      </w:sdtPr>
      <w:sdtEndPr>
        <w:rPr>
          <w:b w:val="0"/>
        </w:rPr>
      </w:sdtEndPr>
      <w:sdtContent>
        <w:p w14:paraId="0246D2FB" w14:textId="1109BC89" w:rsidR="00C83571" w:rsidRPr="005004D0" w:rsidRDefault="008B7BDB" w:rsidP="00C83571">
          <w:pPr>
            <w:pStyle w:val="10"/>
            <w:numPr>
              <w:ilvl w:val="0"/>
              <w:numId w:val="0"/>
            </w:numPr>
            <w:ind w:left="432"/>
            <w:rPr>
              <w:lang w:val="en-US"/>
            </w:rPr>
          </w:pPr>
          <w:r w:rsidRPr="008B7BDB">
            <w:t>Список</w:t>
          </w:r>
          <w:r w:rsidRPr="005004D0">
            <w:rPr>
              <w:lang w:val="en-US"/>
            </w:rPr>
            <w:t xml:space="preserve"> </w:t>
          </w:r>
          <w:bookmarkEnd w:id="55"/>
          <w:r w:rsidR="00C83571">
            <w:t>использованных</w:t>
          </w:r>
          <w:r w:rsidR="00C83571" w:rsidRPr="005004D0">
            <w:rPr>
              <w:lang w:val="en-US"/>
            </w:rPr>
            <w:t xml:space="preserve"> </w:t>
          </w:r>
          <w:r w:rsidR="00C83571">
            <w:t>источников</w:t>
          </w:r>
          <w:bookmarkEnd w:id="54"/>
          <w:bookmarkEnd w:id="53"/>
        </w:p>
        <w:sdt>
          <w:sdtPr>
            <w:id w:val="111145805"/>
            <w:bibliography/>
          </w:sdtPr>
          <w:sdtEndPr/>
          <w:sdtContent>
            <w:p w14:paraId="0B219BBC" w14:textId="77777777" w:rsidR="00B46639" w:rsidRPr="00B46639" w:rsidRDefault="008B7BDB" w:rsidP="00B46639">
              <w:pPr>
                <w:pStyle w:val="ae"/>
                <w:rPr>
                  <w:noProof/>
                  <w:sz w:val="24"/>
                  <w:szCs w:val="24"/>
                  <w:lang w:val="en-US"/>
                </w:rPr>
              </w:pPr>
              <w:r w:rsidRPr="008B7BDB">
                <w:fldChar w:fldCharType="begin"/>
              </w:r>
              <w:r w:rsidRPr="00C83571">
                <w:rPr>
                  <w:lang w:val="en-US"/>
                </w:rPr>
                <w:instrText>BIBLIOGRAPHY</w:instrText>
              </w:r>
              <w:r w:rsidRPr="008B7BDB">
                <w:fldChar w:fldCharType="separate"/>
              </w:r>
              <w:r w:rsidR="00B46639" w:rsidRPr="00B46639">
                <w:rPr>
                  <w:b/>
                  <w:bCs/>
                  <w:noProof/>
                  <w:lang w:val="en-US"/>
                </w:rPr>
                <w:t>Jer Thomas Wolf and Lysandre Debut and Victor Sanh and Julien Chaumond and Clement Delangue and Anthony Moi and Pierric Cistac and Tim Rault and Rémi Louf and Morgan Funtowicz and Joe Davison and Sam Shleifer and Patrick von Platen and Clara Ma and Yacine</w:t>
              </w:r>
              <w:r w:rsidR="00B46639" w:rsidRPr="00B46639">
                <w:rPr>
                  <w:noProof/>
                  <w:lang w:val="en-US"/>
                </w:rPr>
                <w:t xml:space="preserve"> Transformers: State-of-the-Art Natural Language Processing [</w:t>
              </w:r>
              <w:r w:rsidR="00B46639">
                <w:rPr>
                  <w:noProof/>
                </w:rPr>
                <w:t>Книга</w:t>
              </w:r>
              <w:r w:rsidR="00B46639" w:rsidRPr="00B46639">
                <w:rPr>
                  <w:noProof/>
                  <w:lang w:val="en-US"/>
                </w:rPr>
                <w:t>]. - [</w:t>
              </w:r>
              <w:r w:rsidR="00B46639">
                <w:rPr>
                  <w:noProof/>
                </w:rPr>
                <w:t>б</w:t>
              </w:r>
              <w:r w:rsidR="00B46639" w:rsidRPr="00B46639">
                <w:rPr>
                  <w:noProof/>
                  <w:lang w:val="en-US"/>
                </w:rPr>
                <w:t>.</w:t>
              </w:r>
              <w:r w:rsidR="00B46639">
                <w:rPr>
                  <w:noProof/>
                </w:rPr>
                <w:t>м</w:t>
              </w:r>
              <w:r w:rsidR="00B46639" w:rsidRPr="00B46639">
                <w:rPr>
                  <w:noProof/>
                  <w:lang w:val="en-US"/>
                </w:rPr>
                <w:t xml:space="preserve">.] : Association for Computational Linguistics, 2020. - </w:t>
              </w:r>
              <w:r w:rsidR="00B46639">
                <w:rPr>
                  <w:noProof/>
                </w:rPr>
                <w:t>стр</w:t>
              </w:r>
              <w:r w:rsidR="00B46639" w:rsidRPr="00B46639">
                <w:rPr>
                  <w:noProof/>
                  <w:lang w:val="en-US"/>
                </w:rPr>
                <w:t>. 38-45.</w:t>
              </w:r>
            </w:p>
            <w:p w14:paraId="236044A7" w14:textId="77777777" w:rsidR="00B46639" w:rsidRPr="00B46639" w:rsidRDefault="00B46639" w:rsidP="00B46639">
              <w:pPr>
                <w:pStyle w:val="ae"/>
                <w:rPr>
                  <w:noProof/>
                  <w:lang w:val="en-US"/>
                </w:rPr>
              </w:pPr>
              <w:r w:rsidRPr="00B46639">
                <w:rPr>
                  <w:b/>
                  <w:bCs/>
                  <w:noProof/>
                  <w:lang w:val="en-US"/>
                </w:rPr>
                <w:t>Mitchell Tom M.</w:t>
              </w:r>
              <w:r w:rsidRPr="00B46639">
                <w:rPr>
                  <w:noProof/>
                  <w:lang w:val="en-US"/>
                </w:rPr>
                <w:t xml:space="preserve"> Machine Learning [</w:t>
              </w:r>
              <w:r>
                <w:rPr>
                  <w:noProof/>
                </w:rPr>
                <w:t>Книга</w:t>
              </w:r>
              <w:r w:rsidRPr="00B46639">
                <w:rPr>
                  <w:noProof/>
                  <w:lang w:val="en-US"/>
                </w:rPr>
                <w:t>]. - [</w:t>
              </w:r>
              <w:r>
                <w:rPr>
                  <w:noProof/>
                </w:rPr>
                <w:t>б</w:t>
              </w:r>
              <w:r w:rsidRPr="00B46639">
                <w:rPr>
                  <w:noProof/>
                  <w:lang w:val="en-US"/>
                </w:rPr>
                <w:t>.</w:t>
              </w:r>
              <w:r>
                <w:rPr>
                  <w:noProof/>
                </w:rPr>
                <w:t>м</w:t>
              </w:r>
              <w:r w:rsidRPr="00B46639">
                <w:rPr>
                  <w:noProof/>
                  <w:lang w:val="en-US"/>
                </w:rPr>
                <w:t xml:space="preserve">.] : McGraw Hill, 1997. - </w:t>
              </w:r>
              <w:r>
                <w:rPr>
                  <w:noProof/>
                </w:rPr>
                <w:t>стр</w:t>
              </w:r>
              <w:r w:rsidRPr="00B46639">
                <w:rPr>
                  <w:noProof/>
                  <w:lang w:val="en-US"/>
                </w:rPr>
                <w:t>. 2.</w:t>
              </w:r>
            </w:p>
            <w:p w14:paraId="3F368DD7" w14:textId="77777777" w:rsidR="00B46639" w:rsidRDefault="00B46639" w:rsidP="00B46639">
              <w:pPr>
                <w:pStyle w:val="ae"/>
                <w:rPr>
                  <w:noProof/>
                </w:rPr>
              </w:pPr>
              <w:r w:rsidRPr="00B46639">
                <w:rPr>
                  <w:b/>
                  <w:bCs/>
                  <w:noProof/>
                  <w:lang w:val="en-US"/>
                </w:rPr>
                <w:t xml:space="preserve">Păiş Vasile </w:t>
              </w:r>
              <w:r>
                <w:rPr>
                  <w:b/>
                  <w:bCs/>
                  <w:noProof/>
                </w:rPr>
                <w:t>и</w:t>
              </w:r>
              <w:r w:rsidRPr="00B46639">
                <w:rPr>
                  <w:b/>
                  <w:bCs/>
                  <w:noProof/>
                  <w:lang w:val="en-US"/>
                </w:rPr>
                <w:t xml:space="preserve"> Tufis Dan</w:t>
              </w:r>
              <w:r w:rsidRPr="00B46639">
                <w:rPr>
                  <w:noProof/>
                  <w:lang w:val="en-US"/>
                </w:rPr>
                <w:t xml:space="preserve"> Capitalization and Punctuation Restoration: a Survey [</w:t>
              </w:r>
              <w:r>
                <w:rPr>
                  <w:noProof/>
                </w:rPr>
                <w:t>В</w:t>
              </w:r>
              <w:r w:rsidRPr="00B46639">
                <w:rPr>
                  <w:noProof/>
                  <w:lang w:val="en-US"/>
                </w:rPr>
                <w:t xml:space="preserve"> </w:t>
              </w:r>
              <w:r>
                <w:rPr>
                  <w:noProof/>
                </w:rPr>
                <w:t>Интернете</w:t>
              </w:r>
              <w:r w:rsidRPr="00B46639">
                <w:rPr>
                  <w:noProof/>
                  <w:lang w:val="en-US"/>
                </w:rPr>
                <w:t xml:space="preserve">] // ResearchGate. - ResearchGate, 21 </w:t>
              </w:r>
              <w:r>
                <w:rPr>
                  <w:noProof/>
                </w:rPr>
                <w:t>ноябрь</w:t>
              </w:r>
              <w:r w:rsidRPr="00B46639">
                <w:rPr>
                  <w:noProof/>
                  <w:lang w:val="en-US"/>
                </w:rPr>
                <w:t xml:space="preserve"> 2021 </w:t>
              </w:r>
              <w:r>
                <w:rPr>
                  <w:noProof/>
                </w:rPr>
                <w:t>г</w:t>
              </w:r>
              <w:r w:rsidRPr="00B46639">
                <w:rPr>
                  <w:noProof/>
                  <w:lang w:val="en-US"/>
                </w:rPr>
                <w:t>.. </w:t>
              </w:r>
              <w:r>
                <w:rPr>
                  <w:noProof/>
                </w:rPr>
                <w:t>- 15 январь 2022 г.. - https://www.researchgate.net/publication/356456267_Capitalization_and_Punctuation_Restoration_a_Survey.</w:t>
              </w:r>
            </w:p>
            <w:p w14:paraId="2AEC3C69" w14:textId="77777777" w:rsidR="00B46639" w:rsidRDefault="00B46639" w:rsidP="00B46639">
              <w:pPr>
                <w:pStyle w:val="ae"/>
                <w:rPr>
                  <w:noProof/>
                </w:rPr>
              </w:pPr>
              <w:r>
                <w:rPr>
                  <w:noProof/>
                </w:rPr>
                <w:t>Машинное обучение [В Интернете] // Википедия. Свободная энциклопедия.. - 23 январь 2022 г.. - 13 февраль 2022 г.. - https://ru.wikipedia.org/wiki/Машинное_обучение.</w:t>
              </w:r>
            </w:p>
            <w:p w14:paraId="776CEC26" w14:textId="08ACFF7B" w:rsidR="008B7BDB" w:rsidRPr="009520BA" w:rsidRDefault="008B7BDB" w:rsidP="00B46639">
              <w:r w:rsidRPr="008B7BDB">
                <w:rPr>
                  <w:b/>
                  <w:bCs/>
                  <w:noProof/>
                </w:rPr>
                <w:fldChar w:fldCharType="end"/>
              </w:r>
            </w:p>
          </w:sdtContent>
        </w:sdt>
      </w:sdtContent>
    </w:sdt>
    <w:sectPr w:rsidR="008B7BDB" w:rsidRPr="009520BA" w:rsidSect="00707993">
      <w:footerReference w:type="defaul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B48D0" w14:textId="77777777" w:rsidR="00AF39EB" w:rsidRDefault="00AF39EB" w:rsidP="00C15ACC">
      <w:pPr>
        <w:spacing w:after="0" w:line="240" w:lineRule="auto"/>
      </w:pPr>
      <w:r>
        <w:separator/>
      </w:r>
    </w:p>
  </w:endnote>
  <w:endnote w:type="continuationSeparator" w:id="0">
    <w:p w14:paraId="04E104B7" w14:textId="77777777" w:rsidR="00AF39EB" w:rsidRDefault="00AF39EB" w:rsidP="00C1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67BF9F31" w14:textId="034C9E94" w:rsidR="00707993" w:rsidRDefault="00707993">
        <w:pPr>
          <w:pStyle w:val="af2"/>
          <w:jc w:val="center"/>
        </w:pPr>
        <w:r>
          <w:fldChar w:fldCharType="begin"/>
        </w:r>
        <w:r>
          <w:instrText>PAGE   \* MERGEFORMAT</w:instrText>
        </w:r>
        <w:r>
          <w:fldChar w:fldCharType="separate"/>
        </w:r>
        <w:r>
          <w:t>2</w:t>
        </w:r>
        <w:r>
          <w:fldChar w:fldCharType="end"/>
        </w:r>
      </w:p>
    </w:sdtContent>
  </w:sdt>
  <w:p w14:paraId="2C766B5A" w14:textId="77777777" w:rsidR="00707993" w:rsidRDefault="0070799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98264" w14:textId="77777777" w:rsidR="00AF39EB" w:rsidRDefault="00AF39EB" w:rsidP="00C15ACC">
      <w:pPr>
        <w:spacing w:after="0" w:line="240" w:lineRule="auto"/>
      </w:pPr>
      <w:r>
        <w:separator/>
      </w:r>
    </w:p>
  </w:footnote>
  <w:footnote w:type="continuationSeparator" w:id="0">
    <w:p w14:paraId="76E4E387" w14:textId="77777777" w:rsidR="00AF39EB" w:rsidRDefault="00AF39EB" w:rsidP="00C1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336EFC"/>
    <w:multiLevelType w:val="hybridMultilevel"/>
    <w:tmpl w:val="2312C174"/>
    <w:lvl w:ilvl="0" w:tplc="37AC49C0">
      <w:start w:val="1"/>
      <w:numFmt w:val="bullet"/>
      <w:lvlText w:val="•"/>
      <w:lvlJc w:val="left"/>
      <w:pPr>
        <w:tabs>
          <w:tab w:val="num" w:pos="720"/>
        </w:tabs>
        <w:ind w:left="720" w:hanging="360"/>
      </w:pPr>
      <w:rPr>
        <w:rFonts w:ascii="Arial" w:hAnsi="Arial" w:hint="default"/>
      </w:rPr>
    </w:lvl>
    <w:lvl w:ilvl="1" w:tplc="9F5C0652">
      <w:start w:val="1"/>
      <w:numFmt w:val="bullet"/>
      <w:lvlText w:val="•"/>
      <w:lvlJc w:val="left"/>
      <w:pPr>
        <w:tabs>
          <w:tab w:val="num" w:pos="1440"/>
        </w:tabs>
        <w:ind w:left="1440" w:hanging="360"/>
      </w:pPr>
      <w:rPr>
        <w:rFonts w:ascii="Arial" w:hAnsi="Arial" w:hint="default"/>
      </w:rPr>
    </w:lvl>
    <w:lvl w:ilvl="2" w:tplc="F6D62EBE" w:tentative="1">
      <w:start w:val="1"/>
      <w:numFmt w:val="bullet"/>
      <w:lvlText w:val="•"/>
      <w:lvlJc w:val="left"/>
      <w:pPr>
        <w:tabs>
          <w:tab w:val="num" w:pos="2160"/>
        </w:tabs>
        <w:ind w:left="2160" w:hanging="360"/>
      </w:pPr>
      <w:rPr>
        <w:rFonts w:ascii="Arial" w:hAnsi="Arial" w:hint="default"/>
      </w:rPr>
    </w:lvl>
    <w:lvl w:ilvl="3" w:tplc="8E8C0C62" w:tentative="1">
      <w:start w:val="1"/>
      <w:numFmt w:val="bullet"/>
      <w:lvlText w:val="•"/>
      <w:lvlJc w:val="left"/>
      <w:pPr>
        <w:tabs>
          <w:tab w:val="num" w:pos="2880"/>
        </w:tabs>
        <w:ind w:left="2880" w:hanging="360"/>
      </w:pPr>
      <w:rPr>
        <w:rFonts w:ascii="Arial" w:hAnsi="Arial" w:hint="default"/>
      </w:rPr>
    </w:lvl>
    <w:lvl w:ilvl="4" w:tplc="80EAF6C8" w:tentative="1">
      <w:start w:val="1"/>
      <w:numFmt w:val="bullet"/>
      <w:lvlText w:val="•"/>
      <w:lvlJc w:val="left"/>
      <w:pPr>
        <w:tabs>
          <w:tab w:val="num" w:pos="3600"/>
        </w:tabs>
        <w:ind w:left="3600" w:hanging="360"/>
      </w:pPr>
      <w:rPr>
        <w:rFonts w:ascii="Arial" w:hAnsi="Arial" w:hint="default"/>
      </w:rPr>
    </w:lvl>
    <w:lvl w:ilvl="5" w:tplc="ED96529E" w:tentative="1">
      <w:start w:val="1"/>
      <w:numFmt w:val="bullet"/>
      <w:lvlText w:val="•"/>
      <w:lvlJc w:val="left"/>
      <w:pPr>
        <w:tabs>
          <w:tab w:val="num" w:pos="4320"/>
        </w:tabs>
        <w:ind w:left="4320" w:hanging="360"/>
      </w:pPr>
      <w:rPr>
        <w:rFonts w:ascii="Arial" w:hAnsi="Arial" w:hint="default"/>
      </w:rPr>
    </w:lvl>
    <w:lvl w:ilvl="6" w:tplc="FDA42BC4" w:tentative="1">
      <w:start w:val="1"/>
      <w:numFmt w:val="bullet"/>
      <w:lvlText w:val="•"/>
      <w:lvlJc w:val="left"/>
      <w:pPr>
        <w:tabs>
          <w:tab w:val="num" w:pos="5040"/>
        </w:tabs>
        <w:ind w:left="5040" w:hanging="360"/>
      </w:pPr>
      <w:rPr>
        <w:rFonts w:ascii="Arial" w:hAnsi="Arial" w:hint="default"/>
      </w:rPr>
    </w:lvl>
    <w:lvl w:ilvl="7" w:tplc="8AEA9644" w:tentative="1">
      <w:start w:val="1"/>
      <w:numFmt w:val="bullet"/>
      <w:lvlText w:val="•"/>
      <w:lvlJc w:val="left"/>
      <w:pPr>
        <w:tabs>
          <w:tab w:val="num" w:pos="5760"/>
        </w:tabs>
        <w:ind w:left="5760" w:hanging="360"/>
      </w:pPr>
      <w:rPr>
        <w:rFonts w:ascii="Arial" w:hAnsi="Arial" w:hint="default"/>
      </w:rPr>
    </w:lvl>
    <w:lvl w:ilvl="8" w:tplc="41DAC2B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5565848"/>
    <w:multiLevelType w:val="multilevel"/>
    <w:tmpl w:val="488C8E10"/>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5" w15:restartNumberingAfterBreak="0">
    <w:nsid w:val="48436654"/>
    <w:multiLevelType w:val="hybridMultilevel"/>
    <w:tmpl w:val="07885F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AF012A3"/>
    <w:multiLevelType w:val="hybridMultilevel"/>
    <w:tmpl w:val="63784F2A"/>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015548B"/>
    <w:multiLevelType w:val="hybridMultilevel"/>
    <w:tmpl w:val="A8403992"/>
    <w:lvl w:ilvl="0" w:tplc="04190011">
      <w:start w:val="1"/>
      <w:numFmt w:val="decimal"/>
      <w:lvlText w:val="%1)"/>
      <w:lvlJc w:val="left"/>
      <w:pPr>
        <w:ind w:left="142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2"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93B5A92"/>
    <w:multiLevelType w:val="hybridMultilevel"/>
    <w:tmpl w:val="B086ABB2"/>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4" w15:restartNumberingAfterBreak="0">
    <w:nsid w:val="70AB28A2"/>
    <w:multiLevelType w:val="hybridMultilevel"/>
    <w:tmpl w:val="092E67A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977249061">
    <w:abstractNumId w:val="3"/>
  </w:num>
  <w:num w:numId="2" w16cid:durableId="107239171">
    <w:abstractNumId w:val="11"/>
  </w:num>
  <w:num w:numId="3" w16cid:durableId="2139563260">
    <w:abstractNumId w:val="9"/>
  </w:num>
  <w:num w:numId="4" w16cid:durableId="1330788220">
    <w:abstractNumId w:val="18"/>
  </w:num>
  <w:num w:numId="5" w16cid:durableId="157696276">
    <w:abstractNumId w:val="8"/>
  </w:num>
  <w:num w:numId="6" w16cid:durableId="1028020097">
    <w:abstractNumId w:val="13"/>
  </w:num>
  <w:num w:numId="7" w16cid:durableId="1602640583">
    <w:abstractNumId w:val="20"/>
  </w:num>
  <w:num w:numId="8" w16cid:durableId="737479782">
    <w:abstractNumId w:val="19"/>
  </w:num>
  <w:num w:numId="9" w16cid:durableId="1112363488">
    <w:abstractNumId w:val="10"/>
  </w:num>
  <w:num w:numId="10" w16cid:durableId="910970171">
    <w:abstractNumId w:val="2"/>
  </w:num>
  <w:num w:numId="11" w16cid:durableId="156767055">
    <w:abstractNumId w:val="0"/>
  </w:num>
  <w:num w:numId="12" w16cid:durableId="1102604619">
    <w:abstractNumId w:val="14"/>
  </w:num>
  <w:num w:numId="13" w16cid:durableId="831530100">
    <w:abstractNumId w:val="5"/>
  </w:num>
  <w:num w:numId="14" w16cid:durableId="1250237285">
    <w:abstractNumId w:val="12"/>
  </w:num>
  <w:num w:numId="15" w16cid:durableId="400715591">
    <w:abstractNumId w:val="17"/>
  </w:num>
  <w:num w:numId="16" w16cid:durableId="1811942159">
    <w:abstractNumId w:val="22"/>
  </w:num>
  <w:num w:numId="17" w16cid:durableId="2065985671">
    <w:abstractNumId w:val="6"/>
  </w:num>
  <w:num w:numId="18" w16cid:durableId="516966842">
    <w:abstractNumId w:val="4"/>
  </w:num>
  <w:num w:numId="19" w16cid:durableId="1333533767">
    <w:abstractNumId w:val="1"/>
  </w:num>
  <w:num w:numId="20" w16cid:durableId="212542330">
    <w:abstractNumId w:val="16"/>
  </w:num>
  <w:num w:numId="21" w16cid:durableId="104542040">
    <w:abstractNumId w:val="7"/>
  </w:num>
  <w:num w:numId="22" w16cid:durableId="683171741">
    <w:abstractNumId w:val="15"/>
  </w:num>
  <w:num w:numId="23" w16cid:durableId="1194422859">
    <w:abstractNumId w:val="23"/>
  </w:num>
  <w:num w:numId="24" w16cid:durableId="334765280">
    <w:abstractNumId w:val="24"/>
  </w:num>
  <w:num w:numId="25" w16cid:durableId="8231612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47CB"/>
    <w:rsid w:val="00007128"/>
    <w:rsid w:val="00010429"/>
    <w:rsid w:val="00010E61"/>
    <w:rsid w:val="0001619D"/>
    <w:rsid w:val="000255C0"/>
    <w:rsid w:val="000265CF"/>
    <w:rsid w:val="00026951"/>
    <w:rsid w:val="0004402C"/>
    <w:rsid w:val="000446E3"/>
    <w:rsid w:val="0006153C"/>
    <w:rsid w:val="000677FD"/>
    <w:rsid w:val="0007564C"/>
    <w:rsid w:val="000835B0"/>
    <w:rsid w:val="000914DA"/>
    <w:rsid w:val="00093B85"/>
    <w:rsid w:val="000A6AF6"/>
    <w:rsid w:val="000A6D45"/>
    <w:rsid w:val="000B42EB"/>
    <w:rsid w:val="000C2080"/>
    <w:rsid w:val="000D65DA"/>
    <w:rsid w:val="000D6DF5"/>
    <w:rsid w:val="000E05AF"/>
    <w:rsid w:val="000F41BB"/>
    <w:rsid w:val="000F5AB5"/>
    <w:rsid w:val="001014A0"/>
    <w:rsid w:val="0011502C"/>
    <w:rsid w:val="00115870"/>
    <w:rsid w:val="00131C6E"/>
    <w:rsid w:val="00137CC7"/>
    <w:rsid w:val="00141E88"/>
    <w:rsid w:val="001444D3"/>
    <w:rsid w:val="00146552"/>
    <w:rsid w:val="001603EF"/>
    <w:rsid w:val="001679FA"/>
    <w:rsid w:val="0017008A"/>
    <w:rsid w:val="00183E24"/>
    <w:rsid w:val="001953E0"/>
    <w:rsid w:val="00197B25"/>
    <w:rsid w:val="001B3E07"/>
    <w:rsid w:val="001B4709"/>
    <w:rsid w:val="001B59F2"/>
    <w:rsid w:val="001C2B4B"/>
    <w:rsid w:val="001D40B9"/>
    <w:rsid w:val="001D5D62"/>
    <w:rsid w:val="001E007F"/>
    <w:rsid w:val="001E02D8"/>
    <w:rsid w:val="001E2C19"/>
    <w:rsid w:val="001E784E"/>
    <w:rsid w:val="001F65F2"/>
    <w:rsid w:val="002010CC"/>
    <w:rsid w:val="0020338A"/>
    <w:rsid w:val="00205AC8"/>
    <w:rsid w:val="002069AB"/>
    <w:rsid w:val="002107F3"/>
    <w:rsid w:val="00213222"/>
    <w:rsid w:val="00214B3B"/>
    <w:rsid w:val="002228A0"/>
    <w:rsid w:val="00222AC3"/>
    <w:rsid w:val="00233DB9"/>
    <w:rsid w:val="00237AC6"/>
    <w:rsid w:val="00242FBA"/>
    <w:rsid w:val="00251CA3"/>
    <w:rsid w:val="00263E24"/>
    <w:rsid w:val="0027129D"/>
    <w:rsid w:val="0027130B"/>
    <w:rsid w:val="00275232"/>
    <w:rsid w:val="00280E43"/>
    <w:rsid w:val="00286E01"/>
    <w:rsid w:val="00290A7D"/>
    <w:rsid w:val="00292C44"/>
    <w:rsid w:val="002945C8"/>
    <w:rsid w:val="00297ECB"/>
    <w:rsid w:val="002B088C"/>
    <w:rsid w:val="002C5C1E"/>
    <w:rsid w:val="002D61AB"/>
    <w:rsid w:val="002E6FAB"/>
    <w:rsid w:val="00301C36"/>
    <w:rsid w:val="00311830"/>
    <w:rsid w:val="003129E0"/>
    <w:rsid w:val="00325E96"/>
    <w:rsid w:val="0034535A"/>
    <w:rsid w:val="00351060"/>
    <w:rsid w:val="00362EB5"/>
    <w:rsid w:val="00391A9E"/>
    <w:rsid w:val="003A70F8"/>
    <w:rsid w:val="003C56AE"/>
    <w:rsid w:val="003D2DC5"/>
    <w:rsid w:val="003D55BD"/>
    <w:rsid w:val="003D5D1F"/>
    <w:rsid w:val="003D7EBE"/>
    <w:rsid w:val="003E1A03"/>
    <w:rsid w:val="003E467D"/>
    <w:rsid w:val="003F06A7"/>
    <w:rsid w:val="003F151B"/>
    <w:rsid w:val="003F1946"/>
    <w:rsid w:val="004060E1"/>
    <w:rsid w:val="00407039"/>
    <w:rsid w:val="004157D1"/>
    <w:rsid w:val="004178E5"/>
    <w:rsid w:val="00421FC3"/>
    <w:rsid w:val="004254BE"/>
    <w:rsid w:val="00431392"/>
    <w:rsid w:val="004368C5"/>
    <w:rsid w:val="00451BC0"/>
    <w:rsid w:val="0045202C"/>
    <w:rsid w:val="00490A16"/>
    <w:rsid w:val="004967A2"/>
    <w:rsid w:val="004A0475"/>
    <w:rsid w:val="004A0508"/>
    <w:rsid w:val="004A2DB2"/>
    <w:rsid w:val="004A3363"/>
    <w:rsid w:val="004B44D2"/>
    <w:rsid w:val="004C1E8C"/>
    <w:rsid w:val="004C725B"/>
    <w:rsid w:val="004F4717"/>
    <w:rsid w:val="004F72D9"/>
    <w:rsid w:val="005004D0"/>
    <w:rsid w:val="005015E5"/>
    <w:rsid w:val="00507559"/>
    <w:rsid w:val="005119B1"/>
    <w:rsid w:val="0052022C"/>
    <w:rsid w:val="0052103A"/>
    <w:rsid w:val="00540BF3"/>
    <w:rsid w:val="00546295"/>
    <w:rsid w:val="00547BC6"/>
    <w:rsid w:val="00557A23"/>
    <w:rsid w:val="0056531C"/>
    <w:rsid w:val="00570025"/>
    <w:rsid w:val="00582E4C"/>
    <w:rsid w:val="005B3010"/>
    <w:rsid w:val="005C1651"/>
    <w:rsid w:val="005C27DA"/>
    <w:rsid w:val="005C5FC2"/>
    <w:rsid w:val="005C7CEC"/>
    <w:rsid w:val="005C7DA2"/>
    <w:rsid w:val="005D11CB"/>
    <w:rsid w:val="005E3989"/>
    <w:rsid w:val="005E4A0D"/>
    <w:rsid w:val="005F1981"/>
    <w:rsid w:val="005F603D"/>
    <w:rsid w:val="005F6963"/>
    <w:rsid w:val="006060B2"/>
    <w:rsid w:val="00614E62"/>
    <w:rsid w:val="00621974"/>
    <w:rsid w:val="006259A9"/>
    <w:rsid w:val="006271AB"/>
    <w:rsid w:val="006314F7"/>
    <w:rsid w:val="00634A73"/>
    <w:rsid w:val="006416AA"/>
    <w:rsid w:val="006436B8"/>
    <w:rsid w:val="006519D2"/>
    <w:rsid w:val="00653486"/>
    <w:rsid w:val="006572D6"/>
    <w:rsid w:val="00667C34"/>
    <w:rsid w:val="00672C5D"/>
    <w:rsid w:val="00697C8D"/>
    <w:rsid w:val="006A2D62"/>
    <w:rsid w:val="006A7BE1"/>
    <w:rsid w:val="006B113F"/>
    <w:rsid w:val="006B495A"/>
    <w:rsid w:val="006B546E"/>
    <w:rsid w:val="006B5626"/>
    <w:rsid w:val="006B76A3"/>
    <w:rsid w:val="006C6ED8"/>
    <w:rsid w:val="006D0D29"/>
    <w:rsid w:val="006D263E"/>
    <w:rsid w:val="006D6779"/>
    <w:rsid w:val="006D73FA"/>
    <w:rsid w:val="006E694C"/>
    <w:rsid w:val="006E78F9"/>
    <w:rsid w:val="006F50E1"/>
    <w:rsid w:val="00702FE6"/>
    <w:rsid w:val="00706830"/>
    <w:rsid w:val="00707993"/>
    <w:rsid w:val="00713712"/>
    <w:rsid w:val="007154E9"/>
    <w:rsid w:val="007172FF"/>
    <w:rsid w:val="007201F4"/>
    <w:rsid w:val="00727111"/>
    <w:rsid w:val="00747DEE"/>
    <w:rsid w:val="007564BE"/>
    <w:rsid w:val="00770A4F"/>
    <w:rsid w:val="00780ECC"/>
    <w:rsid w:val="007856E8"/>
    <w:rsid w:val="00797D9E"/>
    <w:rsid w:val="007A0C3E"/>
    <w:rsid w:val="007A37A1"/>
    <w:rsid w:val="007C3CA4"/>
    <w:rsid w:val="007D5BB6"/>
    <w:rsid w:val="007D7020"/>
    <w:rsid w:val="007D735F"/>
    <w:rsid w:val="007E216C"/>
    <w:rsid w:val="007E2312"/>
    <w:rsid w:val="007E2B53"/>
    <w:rsid w:val="00802F9C"/>
    <w:rsid w:val="008164A6"/>
    <w:rsid w:val="008225FB"/>
    <w:rsid w:val="00836331"/>
    <w:rsid w:val="0083657C"/>
    <w:rsid w:val="0085064F"/>
    <w:rsid w:val="00864938"/>
    <w:rsid w:val="00876C0F"/>
    <w:rsid w:val="008824E8"/>
    <w:rsid w:val="008844A8"/>
    <w:rsid w:val="00892249"/>
    <w:rsid w:val="00893F6C"/>
    <w:rsid w:val="008A43DD"/>
    <w:rsid w:val="008B7BDB"/>
    <w:rsid w:val="008C22BF"/>
    <w:rsid w:val="008D0F1E"/>
    <w:rsid w:val="008D0FD2"/>
    <w:rsid w:val="008D7DCC"/>
    <w:rsid w:val="008E008B"/>
    <w:rsid w:val="008E0AB3"/>
    <w:rsid w:val="008F10C1"/>
    <w:rsid w:val="00907A90"/>
    <w:rsid w:val="00911DF1"/>
    <w:rsid w:val="00925746"/>
    <w:rsid w:val="009520BA"/>
    <w:rsid w:val="00960F36"/>
    <w:rsid w:val="0096772F"/>
    <w:rsid w:val="00972137"/>
    <w:rsid w:val="009727D9"/>
    <w:rsid w:val="00973071"/>
    <w:rsid w:val="009739FA"/>
    <w:rsid w:val="00974862"/>
    <w:rsid w:val="00984479"/>
    <w:rsid w:val="00984BEE"/>
    <w:rsid w:val="00985297"/>
    <w:rsid w:val="009925F0"/>
    <w:rsid w:val="00993DDA"/>
    <w:rsid w:val="009955BC"/>
    <w:rsid w:val="009970CF"/>
    <w:rsid w:val="009A2255"/>
    <w:rsid w:val="009C0A95"/>
    <w:rsid w:val="009C59DE"/>
    <w:rsid w:val="009C7571"/>
    <w:rsid w:val="00A02FD0"/>
    <w:rsid w:val="00A1120B"/>
    <w:rsid w:val="00A137D5"/>
    <w:rsid w:val="00A328EA"/>
    <w:rsid w:val="00A3295F"/>
    <w:rsid w:val="00A40B2C"/>
    <w:rsid w:val="00A47B35"/>
    <w:rsid w:val="00A53191"/>
    <w:rsid w:val="00A53F5C"/>
    <w:rsid w:val="00A64E60"/>
    <w:rsid w:val="00A672EC"/>
    <w:rsid w:val="00A76EB1"/>
    <w:rsid w:val="00A947DC"/>
    <w:rsid w:val="00AA56D7"/>
    <w:rsid w:val="00AA7097"/>
    <w:rsid w:val="00AB09A6"/>
    <w:rsid w:val="00AB159C"/>
    <w:rsid w:val="00AE30FF"/>
    <w:rsid w:val="00AE4D97"/>
    <w:rsid w:val="00AF39EB"/>
    <w:rsid w:val="00AF5239"/>
    <w:rsid w:val="00B00CA9"/>
    <w:rsid w:val="00B01DCE"/>
    <w:rsid w:val="00B14D3D"/>
    <w:rsid w:val="00B21517"/>
    <w:rsid w:val="00B3620B"/>
    <w:rsid w:val="00B46639"/>
    <w:rsid w:val="00B52EF7"/>
    <w:rsid w:val="00B55F6D"/>
    <w:rsid w:val="00B57342"/>
    <w:rsid w:val="00B575CF"/>
    <w:rsid w:val="00B6188B"/>
    <w:rsid w:val="00B644AF"/>
    <w:rsid w:val="00B8376D"/>
    <w:rsid w:val="00B9396F"/>
    <w:rsid w:val="00B94735"/>
    <w:rsid w:val="00B95593"/>
    <w:rsid w:val="00BA140C"/>
    <w:rsid w:val="00BB1CB5"/>
    <w:rsid w:val="00BB5A54"/>
    <w:rsid w:val="00BB74EB"/>
    <w:rsid w:val="00BC2612"/>
    <w:rsid w:val="00BD0F33"/>
    <w:rsid w:val="00BD591A"/>
    <w:rsid w:val="00BD7D9D"/>
    <w:rsid w:val="00BD7FB6"/>
    <w:rsid w:val="00BE10F9"/>
    <w:rsid w:val="00BE3CC3"/>
    <w:rsid w:val="00C01479"/>
    <w:rsid w:val="00C0431E"/>
    <w:rsid w:val="00C070E4"/>
    <w:rsid w:val="00C07D8A"/>
    <w:rsid w:val="00C114C1"/>
    <w:rsid w:val="00C14F08"/>
    <w:rsid w:val="00C15ACC"/>
    <w:rsid w:val="00C2222B"/>
    <w:rsid w:val="00C246B4"/>
    <w:rsid w:val="00C27B44"/>
    <w:rsid w:val="00C5167A"/>
    <w:rsid w:val="00C5283C"/>
    <w:rsid w:val="00C7258C"/>
    <w:rsid w:val="00C77C6D"/>
    <w:rsid w:val="00C83571"/>
    <w:rsid w:val="00C85FC4"/>
    <w:rsid w:val="00C90F44"/>
    <w:rsid w:val="00CA3125"/>
    <w:rsid w:val="00CA7FAF"/>
    <w:rsid w:val="00CB204C"/>
    <w:rsid w:val="00CC07E2"/>
    <w:rsid w:val="00CC61E6"/>
    <w:rsid w:val="00CD1659"/>
    <w:rsid w:val="00CD641B"/>
    <w:rsid w:val="00CD72A0"/>
    <w:rsid w:val="00CE41BF"/>
    <w:rsid w:val="00CF67F8"/>
    <w:rsid w:val="00D10E1C"/>
    <w:rsid w:val="00D23298"/>
    <w:rsid w:val="00D23422"/>
    <w:rsid w:val="00D24AE9"/>
    <w:rsid w:val="00D261B0"/>
    <w:rsid w:val="00D35D74"/>
    <w:rsid w:val="00D45042"/>
    <w:rsid w:val="00D5258B"/>
    <w:rsid w:val="00D70E97"/>
    <w:rsid w:val="00D8394A"/>
    <w:rsid w:val="00D84D09"/>
    <w:rsid w:val="00D92DD9"/>
    <w:rsid w:val="00D94668"/>
    <w:rsid w:val="00DA1A38"/>
    <w:rsid w:val="00DA71FC"/>
    <w:rsid w:val="00DB42F4"/>
    <w:rsid w:val="00DB75E9"/>
    <w:rsid w:val="00DB7975"/>
    <w:rsid w:val="00DC3AF3"/>
    <w:rsid w:val="00DC695C"/>
    <w:rsid w:val="00DE0943"/>
    <w:rsid w:val="00DE58D7"/>
    <w:rsid w:val="00E00C88"/>
    <w:rsid w:val="00E01CEB"/>
    <w:rsid w:val="00E02BD2"/>
    <w:rsid w:val="00E10602"/>
    <w:rsid w:val="00E23AB1"/>
    <w:rsid w:val="00E33473"/>
    <w:rsid w:val="00E33924"/>
    <w:rsid w:val="00E4669A"/>
    <w:rsid w:val="00E672BE"/>
    <w:rsid w:val="00E81DFF"/>
    <w:rsid w:val="00E82559"/>
    <w:rsid w:val="00E83E75"/>
    <w:rsid w:val="00E85C1B"/>
    <w:rsid w:val="00E91A08"/>
    <w:rsid w:val="00EA5AAE"/>
    <w:rsid w:val="00EB48D0"/>
    <w:rsid w:val="00EC44FA"/>
    <w:rsid w:val="00ED1E22"/>
    <w:rsid w:val="00ED4C2C"/>
    <w:rsid w:val="00EE4272"/>
    <w:rsid w:val="00EE56EC"/>
    <w:rsid w:val="00EF5A3B"/>
    <w:rsid w:val="00F074D4"/>
    <w:rsid w:val="00F1273D"/>
    <w:rsid w:val="00F1308A"/>
    <w:rsid w:val="00F152AD"/>
    <w:rsid w:val="00F25B4A"/>
    <w:rsid w:val="00F3272C"/>
    <w:rsid w:val="00F361C0"/>
    <w:rsid w:val="00F376EE"/>
    <w:rsid w:val="00F41D09"/>
    <w:rsid w:val="00F611C7"/>
    <w:rsid w:val="00F66ACA"/>
    <w:rsid w:val="00F7044F"/>
    <w:rsid w:val="00F735E1"/>
    <w:rsid w:val="00F861ED"/>
    <w:rsid w:val="00F9387D"/>
    <w:rsid w:val="00F94629"/>
    <w:rsid w:val="00FA0F6A"/>
    <w:rsid w:val="00FA15EC"/>
    <w:rsid w:val="00FB3BF4"/>
    <w:rsid w:val="00FC516F"/>
    <w:rsid w:val="00FC5CEC"/>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D8A"/>
    <w:pPr>
      <w:spacing w:line="360" w:lineRule="auto"/>
      <w:ind w:firstLine="709"/>
    </w:pPr>
    <w:rPr>
      <w:rFonts w:ascii="Times New Roman" w:hAnsi="Times New Roman"/>
      <w:color w:val="000000" w:themeColor="text1"/>
      <w:sz w:val="28"/>
    </w:rPr>
  </w:style>
  <w:style w:type="paragraph" w:styleId="10">
    <w:name w:val="heading 1"/>
    <w:basedOn w:val="a"/>
    <w:next w:val="a"/>
    <w:link w:val="11"/>
    <w:uiPriority w:val="9"/>
    <w:qFormat/>
    <w:rsid w:val="00131C6E"/>
    <w:pPr>
      <w:keepNext/>
      <w:keepLines/>
      <w:pageBreakBefore/>
      <w:numPr>
        <w:numId w:val="2"/>
      </w:numPr>
      <w:spacing w:before="240" w:after="0"/>
      <w:jc w:val="center"/>
      <w:outlineLvl w:val="0"/>
    </w:pPr>
    <w:rPr>
      <w:rFonts w:eastAsiaTheme="majorEastAsia" w:cstheme="majorBidi"/>
      <w:szCs w:val="32"/>
    </w:rPr>
  </w:style>
  <w:style w:type="paragraph" w:styleId="2">
    <w:name w:val="heading 2"/>
    <w:basedOn w:val="a"/>
    <w:next w:val="a"/>
    <w:link w:val="20"/>
    <w:uiPriority w:val="9"/>
    <w:unhideWhenUsed/>
    <w:qFormat/>
    <w:rsid w:val="007856E8"/>
    <w:pPr>
      <w:keepNext/>
      <w:keepLines/>
      <w:numPr>
        <w:ilvl w:val="1"/>
        <w:numId w:val="2"/>
      </w:numPr>
      <w:spacing w:before="40" w:after="0"/>
      <w:outlineLvl w:val="1"/>
    </w:pPr>
    <w:rPr>
      <w:rFonts w:eastAsiaTheme="majorEastAsia" w:cstheme="majorBidi"/>
      <w:color w:val="auto"/>
      <w:szCs w:val="26"/>
    </w:rPr>
  </w:style>
  <w:style w:type="paragraph" w:styleId="3">
    <w:name w:val="heading 3"/>
    <w:basedOn w:val="a"/>
    <w:next w:val="a"/>
    <w:link w:val="30"/>
    <w:uiPriority w:val="9"/>
    <w:unhideWhenUsed/>
    <w:qFormat/>
    <w:rsid w:val="00131C6E"/>
    <w:pPr>
      <w:keepNext/>
      <w:keepLines/>
      <w:numPr>
        <w:ilvl w:val="2"/>
        <w:numId w:val="2"/>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131C6E"/>
    <w:pPr>
      <w:keepNext/>
      <w:keepLines/>
      <w:numPr>
        <w:ilvl w:val="3"/>
        <w:numId w:val="2"/>
      </w:numPr>
      <w:spacing w:before="40" w:after="0"/>
      <w:outlineLvl w:val="3"/>
    </w:pPr>
    <w:rPr>
      <w:rFonts w:eastAsiaTheme="majorEastAsia" w:cstheme="majorBidi"/>
      <w:iCs/>
    </w:rPr>
  </w:style>
  <w:style w:type="paragraph" w:styleId="5">
    <w:name w:val="heading 5"/>
    <w:basedOn w:val="a"/>
    <w:next w:val="a"/>
    <w:link w:val="50"/>
    <w:uiPriority w:val="9"/>
    <w:semiHidden/>
    <w:unhideWhenUsed/>
    <w:qFormat/>
    <w:rsid w:val="00FC516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C516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C516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C51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C516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0"/>
    <w:link w:val="10"/>
    <w:uiPriority w:val="9"/>
    <w:rsid w:val="00131C6E"/>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7856E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131C6E"/>
    <w:rPr>
      <w:rFonts w:ascii="Times New Roman" w:eastAsiaTheme="majorEastAsia" w:hAnsi="Times New Roman" w:cstheme="majorBidi"/>
      <w:color w:val="000000" w:themeColor="text1"/>
      <w:sz w:val="28"/>
      <w:szCs w:val="24"/>
    </w:rPr>
  </w:style>
  <w:style w:type="paragraph" w:styleId="a4">
    <w:name w:val="Title"/>
    <w:aliases w:val="Введение/Заключение"/>
    <w:basedOn w:val="10"/>
    <w:next w:val="a"/>
    <w:link w:val="a5"/>
    <w:uiPriority w:val="10"/>
    <w:qFormat/>
    <w:rsid w:val="008B7BDB"/>
    <w:pPr>
      <w:keepNext w:val="0"/>
      <w:keepLines w:val="0"/>
      <w:widowControl w:val="0"/>
      <w:numPr>
        <w:numId w:val="0"/>
      </w:numPr>
      <w:spacing w:after="240"/>
      <w:contextualSpacing/>
    </w:pPr>
    <w:rPr>
      <w:color w:val="auto"/>
      <w:spacing w:val="-10"/>
      <w:kern w:val="28"/>
      <w:szCs w:val="56"/>
    </w:rPr>
  </w:style>
  <w:style w:type="character" w:customStyle="1" w:styleId="a5">
    <w:name w:val="Заголовок Знак"/>
    <w:aliases w:val="Введение/Заключение Знак"/>
    <w:basedOn w:val="a0"/>
    <w:link w:val="a4"/>
    <w:uiPriority w:val="10"/>
    <w:rsid w:val="008B7BDB"/>
    <w:rPr>
      <w:rFonts w:ascii="Times New Roman" w:eastAsiaTheme="majorEastAsia" w:hAnsi="Times New Roman" w:cstheme="majorBidi"/>
      <w:b/>
      <w:spacing w:val="-10"/>
      <w:kern w:val="28"/>
      <w:sz w:val="40"/>
      <w:szCs w:val="56"/>
    </w:rPr>
  </w:style>
  <w:style w:type="paragraph" w:styleId="a6">
    <w:name w:val="Subtitle"/>
    <w:basedOn w:val="a"/>
    <w:next w:val="a"/>
    <w:link w:val="a7"/>
    <w:uiPriority w:val="11"/>
    <w:qFormat/>
    <w:rsid w:val="00C07D8A"/>
    <w:pPr>
      <w:numPr>
        <w:ilvl w:val="1"/>
      </w:numPr>
      <w:ind w:firstLine="709"/>
    </w:pPr>
    <w:rPr>
      <w:rFonts w:asciiTheme="minorHAnsi" w:eastAsiaTheme="minorEastAsia" w:hAnsiTheme="minorHAnsi"/>
      <w:color w:val="5A5A5A" w:themeColor="text1" w:themeTint="A5"/>
      <w:spacing w:val="15"/>
      <w:sz w:val="22"/>
    </w:rPr>
  </w:style>
  <w:style w:type="character" w:customStyle="1" w:styleId="a7">
    <w:name w:val="Подзаголовок Знак"/>
    <w:basedOn w:val="a0"/>
    <w:link w:val="a6"/>
    <w:uiPriority w:val="11"/>
    <w:rsid w:val="00C07D8A"/>
    <w:rPr>
      <w:rFonts w:eastAsiaTheme="minorEastAsia"/>
      <w:color w:val="5A5A5A" w:themeColor="text1" w:themeTint="A5"/>
      <w:spacing w:val="15"/>
    </w:rPr>
  </w:style>
  <w:style w:type="paragraph" w:styleId="a8">
    <w:name w:val="footnote text"/>
    <w:basedOn w:val="a"/>
    <w:link w:val="a9"/>
    <w:uiPriority w:val="99"/>
    <w:semiHidden/>
    <w:unhideWhenUsed/>
    <w:rsid w:val="00C15ACC"/>
    <w:pPr>
      <w:spacing w:after="0" w:line="240" w:lineRule="auto"/>
    </w:pPr>
    <w:rPr>
      <w:sz w:val="20"/>
      <w:szCs w:val="20"/>
    </w:rPr>
  </w:style>
  <w:style w:type="character" w:customStyle="1" w:styleId="a9">
    <w:name w:val="Текст сноски Знак"/>
    <w:basedOn w:val="a0"/>
    <w:link w:val="a8"/>
    <w:uiPriority w:val="99"/>
    <w:semiHidden/>
    <w:rsid w:val="00C15ACC"/>
    <w:rPr>
      <w:rFonts w:ascii="Times New Roman" w:hAnsi="Times New Roman"/>
      <w:color w:val="000000" w:themeColor="text1"/>
      <w:sz w:val="20"/>
      <w:szCs w:val="20"/>
    </w:rPr>
  </w:style>
  <w:style w:type="character" w:styleId="aa">
    <w:name w:val="footnote reference"/>
    <w:basedOn w:val="a0"/>
    <w:uiPriority w:val="99"/>
    <w:semiHidden/>
    <w:unhideWhenUsed/>
    <w:rsid w:val="00C15ACC"/>
    <w:rPr>
      <w:vertAlign w:val="superscript"/>
    </w:rPr>
  </w:style>
  <w:style w:type="paragraph" w:styleId="ab">
    <w:name w:val="endnote text"/>
    <w:basedOn w:val="a"/>
    <w:link w:val="ac"/>
    <w:uiPriority w:val="99"/>
    <w:semiHidden/>
    <w:unhideWhenUsed/>
    <w:rsid w:val="00C15ACC"/>
    <w:pPr>
      <w:spacing w:after="0" w:line="240" w:lineRule="auto"/>
    </w:pPr>
    <w:rPr>
      <w:sz w:val="20"/>
      <w:szCs w:val="20"/>
    </w:rPr>
  </w:style>
  <w:style w:type="character" w:customStyle="1" w:styleId="ac">
    <w:name w:val="Текст концевой сноски Знак"/>
    <w:basedOn w:val="a0"/>
    <w:link w:val="ab"/>
    <w:uiPriority w:val="99"/>
    <w:semiHidden/>
    <w:rsid w:val="00C15ACC"/>
    <w:rPr>
      <w:rFonts w:ascii="Times New Roman" w:hAnsi="Times New Roman"/>
      <w:color w:val="000000" w:themeColor="text1"/>
      <w:sz w:val="20"/>
      <w:szCs w:val="20"/>
    </w:rPr>
  </w:style>
  <w:style w:type="character" w:styleId="ad">
    <w:name w:val="endnote reference"/>
    <w:basedOn w:val="a0"/>
    <w:uiPriority w:val="99"/>
    <w:semiHidden/>
    <w:unhideWhenUsed/>
    <w:rsid w:val="00C15ACC"/>
    <w:rPr>
      <w:vertAlign w:val="superscript"/>
    </w:rPr>
  </w:style>
  <w:style w:type="paragraph" w:styleId="ae">
    <w:name w:val="Bibliography"/>
    <w:basedOn w:val="a"/>
    <w:next w:val="a"/>
    <w:uiPriority w:val="37"/>
    <w:unhideWhenUsed/>
    <w:rsid w:val="00C15ACC"/>
  </w:style>
  <w:style w:type="character" w:styleId="af">
    <w:name w:val="Hyperlink"/>
    <w:basedOn w:val="a0"/>
    <w:uiPriority w:val="99"/>
    <w:unhideWhenUsed/>
    <w:rsid w:val="00707993"/>
    <w:rPr>
      <w:color w:val="0563C1" w:themeColor="hyperlink"/>
      <w:u w:val="single"/>
    </w:rPr>
  </w:style>
  <w:style w:type="paragraph" w:styleId="12">
    <w:name w:val="toc 1"/>
    <w:basedOn w:val="a"/>
    <w:next w:val="a"/>
    <w:autoRedefine/>
    <w:uiPriority w:val="39"/>
    <w:unhideWhenUsed/>
    <w:rsid w:val="00707993"/>
    <w:pPr>
      <w:spacing w:after="100"/>
    </w:pPr>
  </w:style>
  <w:style w:type="paragraph" w:styleId="af0">
    <w:name w:val="header"/>
    <w:basedOn w:val="a"/>
    <w:link w:val="af1"/>
    <w:uiPriority w:val="99"/>
    <w:unhideWhenUsed/>
    <w:rsid w:val="00707993"/>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707993"/>
    <w:rPr>
      <w:rFonts w:ascii="Times New Roman" w:hAnsi="Times New Roman"/>
      <w:color w:val="000000" w:themeColor="text1"/>
      <w:sz w:val="28"/>
    </w:rPr>
  </w:style>
  <w:style w:type="paragraph" w:styleId="af2">
    <w:name w:val="footer"/>
    <w:basedOn w:val="a"/>
    <w:link w:val="af3"/>
    <w:uiPriority w:val="99"/>
    <w:unhideWhenUsed/>
    <w:rsid w:val="00707993"/>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707993"/>
    <w:rPr>
      <w:rFonts w:ascii="Times New Roman" w:hAnsi="Times New Roman"/>
      <w:color w:val="000000" w:themeColor="text1"/>
      <w:sz w:val="28"/>
    </w:rPr>
  </w:style>
  <w:style w:type="character" w:customStyle="1" w:styleId="40">
    <w:name w:val="Заголовок 4 Знак"/>
    <w:basedOn w:val="a0"/>
    <w:link w:val="4"/>
    <w:uiPriority w:val="9"/>
    <w:rsid w:val="00131C6E"/>
    <w:rPr>
      <w:rFonts w:ascii="Times New Roman" w:eastAsiaTheme="majorEastAsia" w:hAnsi="Times New Roman" w:cstheme="majorBidi"/>
      <w:iCs/>
      <w:color w:val="000000" w:themeColor="text1"/>
      <w:sz w:val="28"/>
    </w:rPr>
  </w:style>
  <w:style w:type="character" w:customStyle="1" w:styleId="50">
    <w:name w:val="Заголовок 5 Знак"/>
    <w:basedOn w:val="a0"/>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FC516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C516F"/>
    <w:rPr>
      <w:rFonts w:asciiTheme="majorHAnsi" w:eastAsiaTheme="majorEastAsia" w:hAnsiTheme="majorHAnsi" w:cstheme="majorBidi"/>
      <w:i/>
      <w:iCs/>
      <w:color w:val="27272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
    <w:next w:val="a"/>
    <w:autoRedefine/>
    <w:uiPriority w:val="39"/>
    <w:unhideWhenUsed/>
    <w:rsid w:val="008B7BDB"/>
    <w:pPr>
      <w:spacing w:after="100"/>
      <w:ind w:left="280"/>
    </w:pPr>
  </w:style>
  <w:style w:type="paragraph" w:styleId="af4">
    <w:name w:val="List Paragraph"/>
    <w:basedOn w:val="a"/>
    <w:uiPriority w:val="34"/>
    <w:qFormat/>
    <w:rsid w:val="0052103A"/>
    <w:pPr>
      <w:ind w:left="720"/>
      <w:contextualSpacing/>
    </w:pPr>
  </w:style>
  <w:style w:type="paragraph" w:styleId="af5">
    <w:name w:val="caption"/>
    <w:basedOn w:val="a"/>
    <w:next w:val="a"/>
    <w:uiPriority w:val="35"/>
    <w:unhideWhenUsed/>
    <w:qFormat/>
    <w:rsid w:val="00634A73"/>
    <w:pPr>
      <w:spacing w:after="200" w:line="240" w:lineRule="auto"/>
    </w:pPr>
    <w:rPr>
      <w:i/>
      <w:iCs/>
      <w:color w:val="44546A" w:themeColor="text2"/>
      <w:sz w:val="18"/>
      <w:szCs w:val="18"/>
    </w:rPr>
  </w:style>
  <w:style w:type="paragraph" w:styleId="31">
    <w:name w:val="toc 3"/>
    <w:basedOn w:val="a"/>
    <w:next w:val="a"/>
    <w:autoRedefine/>
    <w:uiPriority w:val="39"/>
    <w:unhideWhenUsed/>
    <w:rsid w:val="0052022C"/>
    <w:pPr>
      <w:spacing w:after="100"/>
      <w:ind w:left="560"/>
    </w:pPr>
  </w:style>
  <w:style w:type="character" w:styleId="af6">
    <w:name w:val="Placeholder Text"/>
    <w:basedOn w:val="a0"/>
    <w:uiPriority w:val="99"/>
    <w:semiHidden/>
    <w:rsid w:val="007A37A1"/>
    <w:rPr>
      <w:color w:val="808080"/>
    </w:rPr>
  </w:style>
  <w:style w:type="paragraph" w:styleId="41">
    <w:name w:val="toc 4"/>
    <w:basedOn w:val="a"/>
    <w:next w:val="a"/>
    <w:autoRedefine/>
    <w:uiPriority w:val="39"/>
    <w:unhideWhenUsed/>
    <w:rsid w:val="00280E43"/>
    <w:pPr>
      <w:spacing w:after="100"/>
      <w:ind w:left="840"/>
    </w:pPr>
  </w:style>
  <w:style w:type="table" w:styleId="af7">
    <w:name w:val="Table Grid"/>
    <w:basedOn w:val="a1"/>
    <w:uiPriority w:val="39"/>
    <w:rsid w:val="00893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45"/>
    <w:rsid w:val="00893F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2">
    <w:name w:val="Plain Table 3"/>
    <w:basedOn w:val="a1"/>
    <w:uiPriority w:val="43"/>
    <w:rsid w:val="00893F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1"/>
    <w:uiPriority w:val="42"/>
    <w:rsid w:val="00893F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1"/>
    <w:uiPriority w:val="41"/>
    <w:rsid w:val="00893F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8">
    <w:name w:val="Grid Table Light"/>
    <w:basedOn w:val="a1"/>
    <w:uiPriority w:val="40"/>
    <w:rsid w:val="00893F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893F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2">
    <w:name w:val="Plain Table 4"/>
    <w:basedOn w:val="a1"/>
    <w:uiPriority w:val="44"/>
    <w:rsid w:val="00893F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44492622">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39995703">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1017848179">
      <w:bodyDiv w:val="1"/>
      <w:marLeft w:val="0"/>
      <w:marRight w:val="0"/>
      <w:marTop w:val="0"/>
      <w:marBottom w:val="0"/>
      <w:divBdr>
        <w:top w:val="none" w:sz="0" w:space="0" w:color="auto"/>
        <w:left w:val="none" w:sz="0" w:space="0" w:color="auto"/>
        <w:bottom w:val="none" w:sz="0" w:space="0" w:color="auto"/>
        <w:right w:val="none" w:sz="0" w:space="0" w:color="auto"/>
      </w:divBdr>
      <w:divsChild>
        <w:div w:id="659504504">
          <w:marLeft w:val="0"/>
          <w:marRight w:val="0"/>
          <w:marTop w:val="0"/>
          <w:marBottom w:val="0"/>
          <w:divBdr>
            <w:top w:val="none" w:sz="0" w:space="0" w:color="auto"/>
            <w:left w:val="none" w:sz="0" w:space="0" w:color="auto"/>
            <w:bottom w:val="none" w:sz="0" w:space="0" w:color="auto"/>
            <w:right w:val="none" w:sz="0" w:space="0" w:color="auto"/>
          </w:divBdr>
          <w:divsChild>
            <w:div w:id="1405570468">
              <w:marLeft w:val="0"/>
              <w:marRight w:val="0"/>
              <w:marTop w:val="0"/>
              <w:marBottom w:val="0"/>
              <w:divBdr>
                <w:top w:val="none" w:sz="0" w:space="0" w:color="auto"/>
                <w:left w:val="none" w:sz="0" w:space="0" w:color="auto"/>
                <w:bottom w:val="none" w:sz="0" w:space="0" w:color="auto"/>
                <w:right w:val="none" w:sz="0" w:space="0" w:color="auto"/>
              </w:divBdr>
              <w:divsChild>
                <w:div w:id="3444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19253175">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28388130">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74757994">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20967341">
      <w:bodyDiv w:val="1"/>
      <w:marLeft w:val="0"/>
      <w:marRight w:val="0"/>
      <w:marTop w:val="0"/>
      <w:marBottom w:val="0"/>
      <w:divBdr>
        <w:top w:val="none" w:sz="0" w:space="0" w:color="auto"/>
        <w:left w:val="none" w:sz="0" w:space="0" w:color="auto"/>
        <w:bottom w:val="none" w:sz="0" w:space="0" w:color="auto"/>
        <w:right w:val="none" w:sz="0" w:space="0" w:color="auto"/>
      </w:divBdr>
      <w:divsChild>
        <w:div w:id="1690329565">
          <w:marLeft w:val="1080"/>
          <w:marRight w:val="0"/>
          <w:marTop w:val="100"/>
          <w:marBottom w:val="0"/>
          <w:divBdr>
            <w:top w:val="none" w:sz="0" w:space="0" w:color="auto"/>
            <w:left w:val="none" w:sz="0" w:space="0" w:color="auto"/>
            <w:bottom w:val="none" w:sz="0" w:space="0" w:color="auto"/>
            <w:right w:val="none" w:sz="0" w:space="0" w:color="auto"/>
          </w:divBdr>
        </w:div>
        <w:div w:id="2028015569">
          <w:marLeft w:val="1080"/>
          <w:marRight w:val="0"/>
          <w:marTop w:val="100"/>
          <w:marBottom w:val="0"/>
          <w:divBdr>
            <w:top w:val="none" w:sz="0" w:space="0" w:color="auto"/>
            <w:left w:val="none" w:sz="0" w:space="0" w:color="auto"/>
            <w:bottom w:val="none" w:sz="0" w:space="0" w:color="auto"/>
            <w:right w:val="none" w:sz="0" w:space="0" w:color="auto"/>
          </w:divBdr>
        </w:div>
        <w:div w:id="1309439889">
          <w:marLeft w:val="1080"/>
          <w:marRight w:val="0"/>
          <w:marTop w:val="100"/>
          <w:marBottom w:val="0"/>
          <w:divBdr>
            <w:top w:val="none" w:sz="0" w:space="0" w:color="auto"/>
            <w:left w:val="none" w:sz="0" w:space="0" w:color="auto"/>
            <w:bottom w:val="none" w:sz="0" w:space="0" w:color="auto"/>
            <w:right w:val="none" w:sz="0" w:space="0" w:color="auto"/>
          </w:divBdr>
        </w:div>
        <w:div w:id="1786657">
          <w:marLeft w:val="1080"/>
          <w:marRight w:val="0"/>
          <w:marTop w:val="100"/>
          <w:marBottom w:val="0"/>
          <w:divBdr>
            <w:top w:val="none" w:sz="0" w:space="0" w:color="auto"/>
            <w:left w:val="none" w:sz="0" w:space="0" w:color="auto"/>
            <w:bottom w:val="none" w:sz="0" w:space="0" w:color="auto"/>
            <w:right w:val="none" w:sz="0" w:space="0" w:color="auto"/>
          </w:divBdr>
        </w:div>
        <w:div w:id="1806779903">
          <w:marLeft w:val="1080"/>
          <w:marRight w:val="0"/>
          <w:marTop w:val="100"/>
          <w:marBottom w:val="0"/>
          <w:divBdr>
            <w:top w:val="none" w:sz="0" w:space="0" w:color="auto"/>
            <w:left w:val="none" w:sz="0" w:space="0" w:color="auto"/>
            <w:bottom w:val="none" w:sz="0" w:space="0" w:color="auto"/>
            <w:right w:val="none" w:sz="0" w:space="0" w:color="auto"/>
          </w:divBdr>
        </w:div>
      </w:divsChild>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1069475">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72109543">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80765194">
      <w:bodyDiv w:val="1"/>
      <w:marLeft w:val="0"/>
      <w:marRight w:val="0"/>
      <w:marTop w:val="0"/>
      <w:marBottom w:val="0"/>
      <w:divBdr>
        <w:top w:val="none" w:sz="0" w:space="0" w:color="auto"/>
        <w:left w:val="none" w:sz="0" w:space="0" w:color="auto"/>
        <w:bottom w:val="none" w:sz="0" w:space="0" w:color="auto"/>
        <w:right w:val="none" w:sz="0" w:space="0" w:color="auto"/>
      </w:divBdr>
    </w:div>
    <w:div w:id="1983004371">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74159600">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2</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3</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4</b:RefOrder>
  </b:Source>
</b:Sources>
</file>

<file path=customXml/itemProps1.xml><?xml version="1.0" encoding="utf-8"?>
<ds:datastoreItem xmlns:ds="http://schemas.openxmlformats.org/officeDocument/2006/customXml" ds:itemID="{AE60A271-009F-7648-8BE4-86D7C40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44</Pages>
  <Words>8264</Words>
  <Characters>47108</Characters>
  <Application>Microsoft Office Word</Application>
  <DocSecurity>0</DocSecurity>
  <Lines>392</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95</cp:revision>
  <dcterms:created xsi:type="dcterms:W3CDTF">2021-01-28T04:13:00Z</dcterms:created>
  <dcterms:modified xsi:type="dcterms:W3CDTF">2022-06-06T19:36:00Z</dcterms:modified>
</cp:coreProperties>
</file>